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FEF" w:rsidRDefault="007A3FEF" w:rsidP="007A3FEF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7A3FE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Речевое развитие в </w:t>
      </w:r>
      <w:proofErr w:type="spellStart"/>
      <w:r w:rsidRPr="007A3FE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билингвальной</w:t>
      </w:r>
      <w:proofErr w:type="spellEnd"/>
      <w:r w:rsidRPr="007A3FE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и </w:t>
      </w:r>
      <w:proofErr w:type="spellStart"/>
      <w:r w:rsidRPr="007A3FE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полилингвальной</w:t>
      </w:r>
      <w:proofErr w:type="spellEnd"/>
      <w:r w:rsidRPr="007A3FE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среде.</w:t>
      </w:r>
    </w:p>
    <w:p w:rsidR="007A3FEF" w:rsidRPr="007A3FEF" w:rsidRDefault="007A3FEF" w:rsidP="007A3FEF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7A3FE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Знакомство с литературой и фольклором</w:t>
      </w:r>
    </w:p>
    <w:p w:rsidR="007A3FEF" w:rsidRDefault="007A3FEF" w:rsidP="007A3FE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</w:t>
      </w:r>
      <w:r w:rsidRPr="007A3FE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нашей стране современные дошкольные учреждения характеризуются пестрым национально-языковым составом. </w:t>
      </w:r>
    </w:p>
    <w:p w:rsidR="007A3FEF" w:rsidRDefault="007A3FEF" w:rsidP="007A3FE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A3FE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</w:t>
      </w:r>
      <w:proofErr w:type="gramStart"/>
      <w:r w:rsidRPr="007A3FE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нашем</w:t>
      </w:r>
      <w:proofErr w:type="gramEnd"/>
      <w:r w:rsidRPr="007A3FE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ДОО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есть  дети</w:t>
      </w:r>
      <w:r w:rsidRPr="007A3FE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других национальностей.</w:t>
      </w:r>
    </w:p>
    <w:p w:rsidR="007A3FEF" w:rsidRPr="007A3FEF" w:rsidRDefault="007A3FEF" w:rsidP="007A3FE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A3FE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</w:t>
      </w:r>
      <w:r w:rsidRPr="007A3FE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образовательную деятельность включены НОД по ознакомлению с разнообразием национальных культур нашей Родины.</w:t>
      </w:r>
      <w:r w:rsidRPr="007A3FE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670F12AE" wp14:editId="484C96E5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7A3FEF" w:rsidRPr="007A3FEF" w:rsidRDefault="007A3FEF" w:rsidP="007A3FE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A3FE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Фольклор является величайшим достижением национальной куль</w:t>
      </w:r>
      <w:r w:rsidRPr="007A3FE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softHyphen/>
        <w:t>туры каждого народа. Он выражает вкусы, склонности, интересы народа. Содержательная часть, ценности фольклора могут рассматри</w:t>
      </w:r>
      <w:r w:rsidRPr="007A3FE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softHyphen/>
        <w:t>ваться как уникальные народные средства воспитания.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7A3FE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Фольклор как источник и средство народной педагогики прошел многовековую проверку на эффективность, гуманизм в воспитании подрастающего поколения. В нем учтены главные педагогические принципы: доступность, учет возрастных особенностей, движении в познании мира от легкого к более </w:t>
      </w:r>
      <w:proofErr w:type="gramStart"/>
      <w:r w:rsidRPr="007A3FE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сложному</w:t>
      </w:r>
      <w:proofErr w:type="gramEnd"/>
      <w:r w:rsidRPr="007A3FE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основные законы детской логики и восприятия, поэтому его педагогический потенциал неисчерпаем. В фольклоре воплощены воззрения, идеалы и стремления народа, его поэтическая фантазия, богатейший мир мыс</w:t>
      </w:r>
      <w:r w:rsidRPr="007A3FE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softHyphen/>
        <w:t>лей, чувств, переживаний, протест против эксплуатации и гнета, мечты о справедливости и счастье. Это устное, словесное художественное творчество, которое возникло в процессе формирования человеческой речи.</w:t>
      </w:r>
      <w:r w:rsidRPr="007A3FE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Pr="007A3FE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3D45A86E" wp14:editId="345B6A9D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FEF" w:rsidRPr="007A3FEF" w:rsidRDefault="007A3FEF" w:rsidP="007A3FEF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A3FE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Фольклор дает возможность познакомить детей с богатым твор</w:t>
      </w:r>
      <w:r w:rsidRPr="007A3FE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softHyphen/>
        <w:t xml:space="preserve">ческим наследием народов, каждая фольклорная форма, будь то загадка, пословица, прибаутка, считалка, </w:t>
      </w:r>
      <w:proofErr w:type="spellStart"/>
      <w:r w:rsidRPr="007A3FE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закличка</w:t>
      </w:r>
      <w:proofErr w:type="spellEnd"/>
      <w:r w:rsidRPr="007A3FE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сказка или небылица - изумительный образец творчества, благодатный материал для подражания. Народные образцы развивают образную детскую речь, расширяют кругозор детей.</w:t>
      </w:r>
    </w:p>
    <w:p w:rsidR="00DE4CA7" w:rsidRPr="007A3FEF" w:rsidRDefault="00DE4CA7">
      <w:pPr>
        <w:rPr>
          <w:rFonts w:ascii="Times New Roman" w:hAnsi="Times New Roman" w:cs="Times New Roman"/>
        </w:rPr>
      </w:pPr>
    </w:p>
    <w:sectPr w:rsidR="00DE4CA7" w:rsidRPr="007A3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FEF"/>
    <w:rsid w:val="007A3FEF"/>
    <w:rsid w:val="00DE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3F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F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3F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3F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F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3F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6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2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5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24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</cp:revision>
  <dcterms:created xsi:type="dcterms:W3CDTF">2022-11-25T12:59:00Z</dcterms:created>
  <dcterms:modified xsi:type="dcterms:W3CDTF">2022-11-25T13:01:00Z</dcterms:modified>
</cp:coreProperties>
</file>