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A70" w:rsidRPr="00CF51B6" w:rsidRDefault="001C6076" w:rsidP="001C6076">
      <w:pPr>
        <w:widowControl/>
        <w:shd w:val="clear" w:color="auto" w:fill="FFFFFF"/>
        <w:autoSpaceDE/>
        <w:autoSpaceDN/>
        <w:adjustRightInd/>
        <w:ind w:right="382"/>
        <w:jc w:val="center"/>
        <w:rPr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6851650" cy="9684433"/>
            <wp:effectExtent l="0" t="0" r="0" b="0"/>
            <wp:docPr id="1" name="Рисунок 1" descr="G:\Image_20221125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Image_20221125_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650" cy="9684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F4A94" w:rsidRDefault="008404BE" w:rsidP="00CF4A94">
      <w:pPr>
        <w:widowControl/>
        <w:shd w:val="clear" w:color="auto" w:fill="FFFFFF"/>
        <w:autoSpaceDE/>
        <w:autoSpaceDN/>
        <w:adjustRightInd/>
        <w:ind w:right="382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 </w:t>
      </w:r>
      <w:r w:rsidR="00CF4A94">
        <w:rPr>
          <w:b/>
          <w:bCs/>
          <w:color w:val="000000"/>
          <w:sz w:val="28"/>
          <w:szCs w:val="28"/>
        </w:rPr>
        <w:t>Программа включает в себя:</w:t>
      </w:r>
    </w:p>
    <w:p w:rsidR="00CF4A94" w:rsidRPr="00CF51B6" w:rsidRDefault="00CF51B6" w:rsidP="00CF4A94">
      <w:pPr>
        <w:widowControl/>
        <w:shd w:val="clear" w:color="auto" w:fill="FFFFFF"/>
        <w:autoSpaceDE/>
        <w:autoSpaceDN/>
        <w:adjustRightInd/>
        <w:ind w:right="382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r w:rsidR="00CF4A94" w:rsidRPr="00CF51B6">
        <w:rPr>
          <w:bCs/>
          <w:color w:val="000000"/>
          <w:sz w:val="28"/>
          <w:szCs w:val="28"/>
        </w:rPr>
        <w:t>1. Личная карта  педагога.</w:t>
      </w:r>
    </w:p>
    <w:p w:rsidR="00CF4A94" w:rsidRPr="00CF51B6" w:rsidRDefault="00CF51B6" w:rsidP="00CF4A94">
      <w:pPr>
        <w:widowControl/>
        <w:shd w:val="clear" w:color="auto" w:fill="FFFFFF"/>
        <w:autoSpaceDE/>
        <w:autoSpaceDN/>
        <w:adjustRightInd/>
        <w:ind w:right="408"/>
        <w:rPr>
          <w:rFonts w:ascii="Calibri" w:hAnsi="Calibri" w:cs="Calibri"/>
          <w:color w:val="000000"/>
          <w:sz w:val="22"/>
          <w:szCs w:val="22"/>
        </w:rPr>
      </w:pPr>
      <w:r w:rsidRPr="00CF51B6">
        <w:rPr>
          <w:bCs/>
          <w:color w:val="000000"/>
          <w:sz w:val="28"/>
          <w:szCs w:val="28"/>
        </w:rPr>
        <w:t xml:space="preserve"> </w:t>
      </w:r>
      <w:r w:rsidR="00CF4A94" w:rsidRPr="00CF51B6">
        <w:rPr>
          <w:bCs/>
          <w:color w:val="000000"/>
          <w:sz w:val="28"/>
          <w:szCs w:val="28"/>
        </w:rPr>
        <w:t>2. Пояснительная записка</w:t>
      </w:r>
    </w:p>
    <w:p w:rsidR="00CF4A94" w:rsidRPr="00CF51B6" w:rsidRDefault="00CF51B6" w:rsidP="00CF4A94">
      <w:pPr>
        <w:widowControl/>
        <w:shd w:val="clear" w:color="auto" w:fill="FFFFFF"/>
        <w:autoSpaceDE/>
        <w:autoSpaceDN/>
        <w:adjustRightInd/>
        <w:ind w:left="480" w:hanging="720"/>
        <w:rPr>
          <w:rFonts w:ascii="Calibri" w:hAnsi="Calibri" w:cs="Calibri"/>
          <w:color w:val="000000"/>
          <w:sz w:val="22"/>
          <w:szCs w:val="22"/>
        </w:rPr>
      </w:pPr>
      <w:r w:rsidRPr="00CF51B6">
        <w:rPr>
          <w:bCs/>
          <w:color w:val="000000"/>
          <w:sz w:val="28"/>
          <w:szCs w:val="28"/>
        </w:rPr>
        <w:t xml:space="preserve">   </w:t>
      </w:r>
      <w:r w:rsidR="00CF4A94" w:rsidRPr="00CF51B6">
        <w:rPr>
          <w:bCs/>
          <w:color w:val="000000"/>
          <w:sz w:val="28"/>
          <w:szCs w:val="28"/>
        </w:rPr>
        <w:t xml:space="preserve"> 3. Паспорт Программы</w:t>
      </w:r>
    </w:p>
    <w:p w:rsidR="00CF4A94" w:rsidRPr="00CF51B6" w:rsidRDefault="00CF4A94" w:rsidP="00CF4A94">
      <w:pPr>
        <w:widowControl/>
        <w:shd w:val="clear" w:color="auto" w:fill="FFFFFF"/>
        <w:autoSpaceDE/>
        <w:autoSpaceDN/>
        <w:adjustRightInd/>
        <w:ind w:hanging="720"/>
        <w:rPr>
          <w:rFonts w:ascii="Calibri" w:hAnsi="Calibri" w:cs="Calibri"/>
          <w:color w:val="000000"/>
          <w:sz w:val="22"/>
          <w:szCs w:val="22"/>
        </w:rPr>
      </w:pPr>
      <w:r w:rsidRPr="00CF51B6">
        <w:rPr>
          <w:bCs/>
          <w:color w:val="000000"/>
          <w:sz w:val="28"/>
          <w:szCs w:val="28"/>
        </w:rPr>
        <w:t xml:space="preserve">          </w:t>
      </w:r>
      <w:r w:rsidR="00CF51B6" w:rsidRPr="00CF51B6">
        <w:rPr>
          <w:bCs/>
          <w:color w:val="000000"/>
          <w:sz w:val="28"/>
          <w:szCs w:val="28"/>
        </w:rPr>
        <w:t xml:space="preserve"> </w:t>
      </w:r>
      <w:r w:rsidRPr="00CF51B6">
        <w:rPr>
          <w:bCs/>
          <w:color w:val="000000"/>
          <w:sz w:val="28"/>
          <w:szCs w:val="28"/>
        </w:rPr>
        <w:t>4. Программа профессионального совершенства.</w:t>
      </w:r>
    </w:p>
    <w:p w:rsidR="00CF4A94" w:rsidRPr="00CF4A94" w:rsidRDefault="00CF51B6" w:rsidP="00CF4A94">
      <w:pPr>
        <w:widowControl/>
        <w:shd w:val="clear" w:color="auto" w:fill="FFFFFF"/>
        <w:autoSpaceDE/>
        <w:autoSpaceDN/>
        <w:adjustRightInd/>
        <w:ind w:left="6" w:right="382" w:firstLine="548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EB7A70" w:rsidRDefault="00EB7A70" w:rsidP="00CF4A94">
      <w:pPr>
        <w:widowControl/>
        <w:shd w:val="clear" w:color="auto" w:fill="FFFFFF"/>
        <w:autoSpaceDE/>
        <w:autoSpaceDN/>
        <w:adjustRightInd/>
        <w:ind w:left="6" w:right="382" w:firstLine="548"/>
        <w:jc w:val="center"/>
        <w:rPr>
          <w:b/>
          <w:bCs/>
          <w:color w:val="000000"/>
          <w:sz w:val="28"/>
          <w:szCs w:val="28"/>
        </w:rPr>
      </w:pPr>
    </w:p>
    <w:p w:rsidR="00EB7A70" w:rsidRDefault="00EB7A70" w:rsidP="00CF4A94">
      <w:pPr>
        <w:widowControl/>
        <w:shd w:val="clear" w:color="auto" w:fill="FFFFFF"/>
        <w:autoSpaceDE/>
        <w:autoSpaceDN/>
        <w:adjustRightInd/>
        <w:ind w:left="6" w:right="382" w:firstLine="548"/>
        <w:jc w:val="center"/>
        <w:rPr>
          <w:b/>
          <w:bCs/>
          <w:color w:val="000000"/>
          <w:sz w:val="28"/>
          <w:szCs w:val="28"/>
        </w:rPr>
      </w:pPr>
    </w:p>
    <w:p w:rsidR="00EB7A70" w:rsidRDefault="00EB7A70" w:rsidP="00CF4A94">
      <w:pPr>
        <w:widowControl/>
        <w:shd w:val="clear" w:color="auto" w:fill="FFFFFF"/>
        <w:autoSpaceDE/>
        <w:autoSpaceDN/>
        <w:adjustRightInd/>
        <w:ind w:left="6" w:right="382" w:firstLine="548"/>
        <w:jc w:val="center"/>
        <w:rPr>
          <w:b/>
          <w:bCs/>
          <w:color w:val="000000"/>
          <w:sz w:val="28"/>
          <w:szCs w:val="28"/>
        </w:rPr>
      </w:pPr>
    </w:p>
    <w:p w:rsidR="00EB7A70" w:rsidRDefault="00EB7A70" w:rsidP="00CF4A94">
      <w:pPr>
        <w:widowControl/>
        <w:shd w:val="clear" w:color="auto" w:fill="FFFFFF"/>
        <w:autoSpaceDE/>
        <w:autoSpaceDN/>
        <w:adjustRightInd/>
        <w:ind w:left="6" w:right="382" w:firstLine="548"/>
        <w:jc w:val="center"/>
        <w:rPr>
          <w:b/>
          <w:bCs/>
          <w:color w:val="000000"/>
          <w:sz w:val="28"/>
          <w:szCs w:val="28"/>
        </w:rPr>
      </w:pPr>
    </w:p>
    <w:p w:rsidR="00EB7A70" w:rsidRDefault="00EB7A70" w:rsidP="00CF4A94">
      <w:pPr>
        <w:widowControl/>
        <w:shd w:val="clear" w:color="auto" w:fill="FFFFFF"/>
        <w:autoSpaceDE/>
        <w:autoSpaceDN/>
        <w:adjustRightInd/>
        <w:ind w:left="6" w:right="382" w:firstLine="548"/>
        <w:jc w:val="center"/>
        <w:rPr>
          <w:b/>
          <w:bCs/>
          <w:color w:val="000000"/>
          <w:sz w:val="28"/>
          <w:szCs w:val="28"/>
        </w:rPr>
      </w:pPr>
    </w:p>
    <w:p w:rsidR="00EB7A70" w:rsidRDefault="00EB7A70" w:rsidP="00CF4A94">
      <w:pPr>
        <w:widowControl/>
        <w:shd w:val="clear" w:color="auto" w:fill="FFFFFF"/>
        <w:autoSpaceDE/>
        <w:autoSpaceDN/>
        <w:adjustRightInd/>
        <w:ind w:left="6" w:right="382" w:firstLine="548"/>
        <w:jc w:val="center"/>
        <w:rPr>
          <w:b/>
          <w:bCs/>
          <w:color w:val="000000"/>
          <w:sz w:val="28"/>
          <w:szCs w:val="28"/>
        </w:rPr>
      </w:pPr>
    </w:p>
    <w:p w:rsidR="00EB7A70" w:rsidRDefault="00EB7A70" w:rsidP="00CF4A94">
      <w:pPr>
        <w:widowControl/>
        <w:shd w:val="clear" w:color="auto" w:fill="FFFFFF"/>
        <w:autoSpaceDE/>
        <w:autoSpaceDN/>
        <w:adjustRightInd/>
        <w:ind w:left="6" w:right="382" w:firstLine="548"/>
        <w:jc w:val="center"/>
        <w:rPr>
          <w:b/>
          <w:bCs/>
          <w:color w:val="000000"/>
          <w:sz w:val="28"/>
          <w:szCs w:val="28"/>
        </w:rPr>
      </w:pPr>
    </w:p>
    <w:p w:rsidR="00EB7A70" w:rsidRDefault="00EB7A70" w:rsidP="00CF4A94">
      <w:pPr>
        <w:widowControl/>
        <w:shd w:val="clear" w:color="auto" w:fill="FFFFFF"/>
        <w:autoSpaceDE/>
        <w:autoSpaceDN/>
        <w:adjustRightInd/>
        <w:ind w:left="6" w:right="382" w:firstLine="548"/>
        <w:jc w:val="center"/>
        <w:rPr>
          <w:b/>
          <w:bCs/>
          <w:color w:val="000000"/>
          <w:sz w:val="28"/>
          <w:szCs w:val="28"/>
        </w:rPr>
      </w:pPr>
    </w:p>
    <w:p w:rsidR="00EB7A70" w:rsidRDefault="00EB7A70" w:rsidP="00CF4A94">
      <w:pPr>
        <w:widowControl/>
        <w:shd w:val="clear" w:color="auto" w:fill="FFFFFF"/>
        <w:autoSpaceDE/>
        <w:autoSpaceDN/>
        <w:adjustRightInd/>
        <w:ind w:left="6" w:right="382" w:firstLine="548"/>
        <w:jc w:val="center"/>
        <w:rPr>
          <w:b/>
          <w:bCs/>
          <w:color w:val="000000"/>
          <w:sz w:val="28"/>
          <w:szCs w:val="28"/>
        </w:rPr>
      </w:pPr>
    </w:p>
    <w:p w:rsidR="00EB7A70" w:rsidRDefault="00EB7A70" w:rsidP="00CF4A94">
      <w:pPr>
        <w:widowControl/>
        <w:shd w:val="clear" w:color="auto" w:fill="FFFFFF"/>
        <w:autoSpaceDE/>
        <w:autoSpaceDN/>
        <w:adjustRightInd/>
        <w:ind w:left="6" w:right="382" w:firstLine="548"/>
        <w:jc w:val="center"/>
        <w:rPr>
          <w:b/>
          <w:bCs/>
          <w:color w:val="000000"/>
          <w:sz w:val="28"/>
          <w:szCs w:val="28"/>
        </w:rPr>
      </w:pPr>
    </w:p>
    <w:p w:rsidR="00EB7A70" w:rsidRDefault="00EB7A70" w:rsidP="00CF4A94">
      <w:pPr>
        <w:widowControl/>
        <w:shd w:val="clear" w:color="auto" w:fill="FFFFFF"/>
        <w:autoSpaceDE/>
        <w:autoSpaceDN/>
        <w:adjustRightInd/>
        <w:ind w:left="6" w:right="382" w:firstLine="548"/>
        <w:jc w:val="center"/>
        <w:rPr>
          <w:b/>
          <w:bCs/>
          <w:color w:val="000000"/>
          <w:sz w:val="28"/>
          <w:szCs w:val="28"/>
        </w:rPr>
      </w:pPr>
    </w:p>
    <w:p w:rsidR="00EB7A70" w:rsidRDefault="00EB7A70" w:rsidP="00CF4A94">
      <w:pPr>
        <w:widowControl/>
        <w:shd w:val="clear" w:color="auto" w:fill="FFFFFF"/>
        <w:autoSpaceDE/>
        <w:autoSpaceDN/>
        <w:adjustRightInd/>
        <w:ind w:left="6" w:right="382" w:firstLine="548"/>
        <w:jc w:val="center"/>
        <w:rPr>
          <w:b/>
          <w:bCs/>
          <w:color w:val="000000"/>
          <w:sz w:val="28"/>
          <w:szCs w:val="28"/>
        </w:rPr>
      </w:pPr>
    </w:p>
    <w:p w:rsidR="00EB7A70" w:rsidRDefault="00EB7A70" w:rsidP="00CF4A94">
      <w:pPr>
        <w:widowControl/>
        <w:shd w:val="clear" w:color="auto" w:fill="FFFFFF"/>
        <w:autoSpaceDE/>
        <w:autoSpaceDN/>
        <w:adjustRightInd/>
        <w:ind w:left="6" w:right="382" w:firstLine="548"/>
        <w:jc w:val="center"/>
        <w:rPr>
          <w:b/>
          <w:bCs/>
          <w:color w:val="000000"/>
          <w:sz w:val="28"/>
          <w:szCs w:val="28"/>
        </w:rPr>
      </w:pPr>
    </w:p>
    <w:p w:rsidR="00EB7A70" w:rsidRDefault="00EB7A70" w:rsidP="00CF4A94">
      <w:pPr>
        <w:widowControl/>
        <w:shd w:val="clear" w:color="auto" w:fill="FFFFFF"/>
        <w:autoSpaceDE/>
        <w:autoSpaceDN/>
        <w:adjustRightInd/>
        <w:ind w:left="6" w:right="382" w:firstLine="548"/>
        <w:jc w:val="center"/>
        <w:rPr>
          <w:b/>
          <w:bCs/>
          <w:color w:val="000000"/>
          <w:sz w:val="28"/>
          <w:szCs w:val="28"/>
        </w:rPr>
      </w:pPr>
    </w:p>
    <w:p w:rsidR="00EB7A70" w:rsidRDefault="00EB7A70" w:rsidP="00CF4A94">
      <w:pPr>
        <w:widowControl/>
        <w:shd w:val="clear" w:color="auto" w:fill="FFFFFF"/>
        <w:autoSpaceDE/>
        <w:autoSpaceDN/>
        <w:adjustRightInd/>
        <w:ind w:left="6" w:right="382" w:firstLine="548"/>
        <w:jc w:val="center"/>
        <w:rPr>
          <w:b/>
          <w:bCs/>
          <w:color w:val="000000"/>
          <w:sz w:val="28"/>
          <w:szCs w:val="28"/>
        </w:rPr>
      </w:pPr>
    </w:p>
    <w:p w:rsidR="00EB7A70" w:rsidRDefault="00EB7A70" w:rsidP="00CF4A94">
      <w:pPr>
        <w:widowControl/>
        <w:shd w:val="clear" w:color="auto" w:fill="FFFFFF"/>
        <w:autoSpaceDE/>
        <w:autoSpaceDN/>
        <w:adjustRightInd/>
        <w:ind w:left="6" w:right="382" w:firstLine="548"/>
        <w:jc w:val="center"/>
        <w:rPr>
          <w:b/>
          <w:bCs/>
          <w:color w:val="000000"/>
          <w:sz w:val="28"/>
          <w:szCs w:val="28"/>
        </w:rPr>
      </w:pPr>
    </w:p>
    <w:p w:rsidR="00EB7A70" w:rsidRDefault="00EB7A70" w:rsidP="00CF4A94">
      <w:pPr>
        <w:widowControl/>
        <w:shd w:val="clear" w:color="auto" w:fill="FFFFFF"/>
        <w:autoSpaceDE/>
        <w:autoSpaceDN/>
        <w:adjustRightInd/>
        <w:ind w:left="6" w:right="382" w:firstLine="548"/>
        <w:jc w:val="center"/>
        <w:rPr>
          <w:b/>
          <w:bCs/>
          <w:color w:val="000000"/>
          <w:sz w:val="28"/>
          <w:szCs w:val="28"/>
        </w:rPr>
      </w:pPr>
    </w:p>
    <w:p w:rsidR="00EB7A70" w:rsidRDefault="00EB7A70" w:rsidP="00CF4A94">
      <w:pPr>
        <w:widowControl/>
        <w:shd w:val="clear" w:color="auto" w:fill="FFFFFF"/>
        <w:autoSpaceDE/>
        <w:autoSpaceDN/>
        <w:adjustRightInd/>
        <w:ind w:left="6" w:right="382" w:firstLine="548"/>
        <w:jc w:val="center"/>
        <w:rPr>
          <w:b/>
          <w:bCs/>
          <w:color w:val="000000"/>
          <w:sz w:val="28"/>
          <w:szCs w:val="28"/>
        </w:rPr>
      </w:pPr>
    </w:p>
    <w:p w:rsidR="00EB7A70" w:rsidRDefault="00EB7A70" w:rsidP="00CF4A94">
      <w:pPr>
        <w:widowControl/>
        <w:shd w:val="clear" w:color="auto" w:fill="FFFFFF"/>
        <w:autoSpaceDE/>
        <w:autoSpaceDN/>
        <w:adjustRightInd/>
        <w:ind w:left="6" w:right="382" w:firstLine="548"/>
        <w:jc w:val="center"/>
        <w:rPr>
          <w:b/>
          <w:bCs/>
          <w:color w:val="000000"/>
          <w:sz w:val="28"/>
          <w:szCs w:val="28"/>
        </w:rPr>
      </w:pPr>
    </w:p>
    <w:p w:rsidR="00EB7A70" w:rsidRDefault="00EB7A70" w:rsidP="00CF4A94">
      <w:pPr>
        <w:widowControl/>
        <w:shd w:val="clear" w:color="auto" w:fill="FFFFFF"/>
        <w:autoSpaceDE/>
        <w:autoSpaceDN/>
        <w:adjustRightInd/>
        <w:ind w:left="6" w:right="382" w:firstLine="548"/>
        <w:jc w:val="center"/>
        <w:rPr>
          <w:b/>
          <w:bCs/>
          <w:color w:val="000000"/>
          <w:sz w:val="28"/>
          <w:szCs w:val="28"/>
        </w:rPr>
      </w:pPr>
    </w:p>
    <w:p w:rsidR="00EB7A70" w:rsidRDefault="00EB7A70" w:rsidP="00CF4A94">
      <w:pPr>
        <w:widowControl/>
        <w:shd w:val="clear" w:color="auto" w:fill="FFFFFF"/>
        <w:autoSpaceDE/>
        <w:autoSpaceDN/>
        <w:adjustRightInd/>
        <w:ind w:left="6" w:right="382" w:firstLine="548"/>
        <w:jc w:val="center"/>
        <w:rPr>
          <w:b/>
          <w:bCs/>
          <w:color w:val="000000"/>
          <w:sz w:val="28"/>
          <w:szCs w:val="28"/>
        </w:rPr>
      </w:pPr>
    </w:p>
    <w:p w:rsidR="00EB7A70" w:rsidRDefault="00EB7A70" w:rsidP="00CF4A94">
      <w:pPr>
        <w:widowControl/>
        <w:shd w:val="clear" w:color="auto" w:fill="FFFFFF"/>
        <w:autoSpaceDE/>
        <w:autoSpaceDN/>
        <w:adjustRightInd/>
        <w:ind w:left="6" w:right="382" w:firstLine="548"/>
        <w:jc w:val="center"/>
        <w:rPr>
          <w:b/>
          <w:bCs/>
          <w:color w:val="000000"/>
          <w:sz w:val="28"/>
          <w:szCs w:val="28"/>
        </w:rPr>
      </w:pPr>
    </w:p>
    <w:p w:rsidR="00EB7A70" w:rsidRDefault="00EB7A70" w:rsidP="00CF4A94">
      <w:pPr>
        <w:widowControl/>
        <w:shd w:val="clear" w:color="auto" w:fill="FFFFFF"/>
        <w:autoSpaceDE/>
        <w:autoSpaceDN/>
        <w:adjustRightInd/>
        <w:ind w:left="6" w:right="382" w:firstLine="548"/>
        <w:jc w:val="center"/>
        <w:rPr>
          <w:b/>
          <w:bCs/>
          <w:color w:val="000000"/>
          <w:sz w:val="28"/>
          <w:szCs w:val="28"/>
        </w:rPr>
      </w:pPr>
    </w:p>
    <w:p w:rsidR="00EB7A70" w:rsidRDefault="00EB7A70" w:rsidP="00CF4A94">
      <w:pPr>
        <w:widowControl/>
        <w:shd w:val="clear" w:color="auto" w:fill="FFFFFF"/>
        <w:autoSpaceDE/>
        <w:autoSpaceDN/>
        <w:adjustRightInd/>
        <w:ind w:left="6" w:right="382" w:firstLine="548"/>
        <w:jc w:val="center"/>
        <w:rPr>
          <w:b/>
          <w:bCs/>
          <w:color w:val="000000"/>
          <w:sz w:val="28"/>
          <w:szCs w:val="28"/>
        </w:rPr>
      </w:pPr>
    </w:p>
    <w:p w:rsidR="00EB7A70" w:rsidRDefault="00EB7A70" w:rsidP="00CF4A94">
      <w:pPr>
        <w:widowControl/>
        <w:shd w:val="clear" w:color="auto" w:fill="FFFFFF"/>
        <w:autoSpaceDE/>
        <w:autoSpaceDN/>
        <w:adjustRightInd/>
        <w:ind w:left="6" w:right="382" w:firstLine="548"/>
        <w:jc w:val="center"/>
        <w:rPr>
          <w:b/>
          <w:bCs/>
          <w:color w:val="000000"/>
          <w:sz w:val="28"/>
          <w:szCs w:val="28"/>
        </w:rPr>
      </w:pPr>
    </w:p>
    <w:p w:rsidR="00EB7A70" w:rsidRDefault="00EB7A70" w:rsidP="00CF4A94">
      <w:pPr>
        <w:widowControl/>
        <w:shd w:val="clear" w:color="auto" w:fill="FFFFFF"/>
        <w:autoSpaceDE/>
        <w:autoSpaceDN/>
        <w:adjustRightInd/>
        <w:ind w:left="6" w:right="382" w:firstLine="548"/>
        <w:jc w:val="center"/>
        <w:rPr>
          <w:b/>
          <w:bCs/>
          <w:color w:val="000000"/>
          <w:sz w:val="28"/>
          <w:szCs w:val="28"/>
        </w:rPr>
      </w:pPr>
    </w:p>
    <w:p w:rsidR="00EB7A70" w:rsidRDefault="00EB7A70" w:rsidP="00CF4A94">
      <w:pPr>
        <w:widowControl/>
        <w:shd w:val="clear" w:color="auto" w:fill="FFFFFF"/>
        <w:autoSpaceDE/>
        <w:autoSpaceDN/>
        <w:adjustRightInd/>
        <w:ind w:left="6" w:right="382" w:firstLine="548"/>
        <w:jc w:val="center"/>
        <w:rPr>
          <w:b/>
          <w:bCs/>
          <w:color w:val="000000"/>
          <w:sz w:val="28"/>
          <w:szCs w:val="28"/>
        </w:rPr>
      </w:pPr>
    </w:p>
    <w:p w:rsidR="00EB7A70" w:rsidRDefault="00EB7A70" w:rsidP="00CF4A94">
      <w:pPr>
        <w:widowControl/>
        <w:shd w:val="clear" w:color="auto" w:fill="FFFFFF"/>
        <w:autoSpaceDE/>
        <w:autoSpaceDN/>
        <w:adjustRightInd/>
        <w:ind w:left="6" w:right="382" w:firstLine="548"/>
        <w:jc w:val="center"/>
        <w:rPr>
          <w:b/>
          <w:bCs/>
          <w:color w:val="000000"/>
          <w:sz w:val="28"/>
          <w:szCs w:val="28"/>
        </w:rPr>
      </w:pPr>
    </w:p>
    <w:p w:rsidR="00EB7A70" w:rsidRDefault="00EB7A70" w:rsidP="00CF4A94">
      <w:pPr>
        <w:widowControl/>
        <w:shd w:val="clear" w:color="auto" w:fill="FFFFFF"/>
        <w:autoSpaceDE/>
        <w:autoSpaceDN/>
        <w:adjustRightInd/>
        <w:ind w:left="6" w:right="382" w:firstLine="548"/>
        <w:jc w:val="center"/>
        <w:rPr>
          <w:b/>
          <w:bCs/>
          <w:color w:val="000000"/>
          <w:sz w:val="28"/>
          <w:szCs w:val="28"/>
        </w:rPr>
      </w:pPr>
    </w:p>
    <w:p w:rsidR="00EB7A70" w:rsidRDefault="00EB7A70" w:rsidP="00CF4A94">
      <w:pPr>
        <w:widowControl/>
        <w:shd w:val="clear" w:color="auto" w:fill="FFFFFF"/>
        <w:autoSpaceDE/>
        <w:autoSpaceDN/>
        <w:adjustRightInd/>
        <w:ind w:left="6" w:right="382" w:firstLine="548"/>
        <w:jc w:val="center"/>
        <w:rPr>
          <w:b/>
          <w:bCs/>
          <w:color w:val="000000"/>
          <w:sz w:val="28"/>
          <w:szCs w:val="28"/>
        </w:rPr>
      </w:pPr>
    </w:p>
    <w:p w:rsidR="00EB7A70" w:rsidRDefault="00EB7A70" w:rsidP="00CF4A94">
      <w:pPr>
        <w:widowControl/>
        <w:shd w:val="clear" w:color="auto" w:fill="FFFFFF"/>
        <w:autoSpaceDE/>
        <w:autoSpaceDN/>
        <w:adjustRightInd/>
        <w:ind w:left="6" w:right="382" w:firstLine="548"/>
        <w:jc w:val="center"/>
        <w:rPr>
          <w:b/>
          <w:bCs/>
          <w:color w:val="000000"/>
          <w:sz w:val="28"/>
          <w:szCs w:val="28"/>
        </w:rPr>
      </w:pPr>
    </w:p>
    <w:p w:rsidR="00EB7A70" w:rsidRDefault="00EB7A70" w:rsidP="00CF4A94">
      <w:pPr>
        <w:widowControl/>
        <w:shd w:val="clear" w:color="auto" w:fill="FFFFFF"/>
        <w:autoSpaceDE/>
        <w:autoSpaceDN/>
        <w:adjustRightInd/>
        <w:ind w:left="6" w:right="382" w:firstLine="548"/>
        <w:jc w:val="center"/>
        <w:rPr>
          <w:b/>
          <w:bCs/>
          <w:color w:val="000000"/>
          <w:sz w:val="28"/>
          <w:szCs w:val="28"/>
        </w:rPr>
      </w:pPr>
    </w:p>
    <w:p w:rsidR="00EB7A70" w:rsidRDefault="00EB7A70" w:rsidP="00CF4A94">
      <w:pPr>
        <w:widowControl/>
        <w:shd w:val="clear" w:color="auto" w:fill="FFFFFF"/>
        <w:autoSpaceDE/>
        <w:autoSpaceDN/>
        <w:adjustRightInd/>
        <w:ind w:left="6" w:right="382" w:firstLine="548"/>
        <w:jc w:val="center"/>
        <w:rPr>
          <w:b/>
          <w:bCs/>
          <w:color w:val="000000"/>
          <w:sz w:val="28"/>
          <w:szCs w:val="28"/>
        </w:rPr>
      </w:pPr>
    </w:p>
    <w:p w:rsidR="00EB7A70" w:rsidRDefault="00EB7A70" w:rsidP="00CF4A94">
      <w:pPr>
        <w:widowControl/>
        <w:shd w:val="clear" w:color="auto" w:fill="FFFFFF"/>
        <w:autoSpaceDE/>
        <w:autoSpaceDN/>
        <w:adjustRightInd/>
        <w:ind w:left="6" w:right="382" w:firstLine="548"/>
        <w:jc w:val="center"/>
        <w:rPr>
          <w:b/>
          <w:bCs/>
          <w:color w:val="000000"/>
          <w:sz w:val="28"/>
          <w:szCs w:val="28"/>
        </w:rPr>
      </w:pPr>
    </w:p>
    <w:p w:rsidR="00EB7A70" w:rsidRDefault="00EB7A70" w:rsidP="00CF4A94">
      <w:pPr>
        <w:widowControl/>
        <w:shd w:val="clear" w:color="auto" w:fill="FFFFFF"/>
        <w:autoSpaceDE/>
        <w:autoSpaceDN/>
        <w:adjustRightInd/>
        <w:ind w:left="6" w:right="382" w:firstLine="548"/>
        <w:jc w:val="center"/>
        <w:rPr>
          <w:b/>
          <w:bCs/>
          <w:color w:val="000000"/>
          <w:sz w:val="28"/>
          <w:szCs w:val="28"/>
        </w:rPr>
      </w:pPr>
    </w:p>
    <w:p w:rsidR="00EB7A70" w:rsidRDefault="00EB7A70" w:rsidP="00CF4A94">
      <w:pPr>
        <w:widowControl/>
        <w:shd w:val="clear" w:color="auto" w:fill="FFFFFF"/>
        <w:autoSpaceDE/>
        <w:autoSpaceDN/>
        <w:adjustRightInd/>
        <w:ind w:left="6" w:right="382" w:firstLine="548"/>
        <w:jc w:val="center"/>
        <w:rPr>
          <w:b/>
          <w:bCs/>
          <w:color w:val="000000"/>
          <w:sz w:val="28"/>
          <w:szCs w:val="28"/>
        </w:rPr>
      </w:pPr>
    </w:p>
    <w:p w:rsidR="00EB7A70" w:rsidRDefault="00EB7A70" w:rsidP="00CF4A94">
      <w:pPr>
        <w:widowControl/>
        <w:shd w:val="clear" w:color="auto" w:fill="FFFFFF"/>
        <w:autoSpaceDE/>
        <w:autoSpaceDN/>
        <w:adjustRightInd/>
        <w:ind w:left="6" w:right="382" w:firstLine="548"/>
        <w:jc w:val="center"/>
        <w:rPr>
          <w:b/>
          <w:bCs/>
          <w:color w:val="000000"/>
          <w:sz w:val="28"/>
          <w:szCs w:val="28"/>
        </w:rPr>
      </w:pPr>
    </w:p>
    <w:p w:rsidR="00EB7A70" w:rsidRDefault="00EB7A70" w:rsidP="00CF4A94">
      <w:pPr>
        <w:widowControl/>
        <w:shd w:val="clear" w:color="auto" w:fill="FFFFFF"/>
        <w:autoSpaceDE/>
        <w:autoSpaceDN/>
        <w:adjustRightInd/>
        <w:ind w:left="6" w:right="382" w:firstLine="548"/>
        <w:jc w:val="center"/>
        <w:rPr>
          <w:b/>
          <w:bCs/>
          <w:color w:val="000000"/>
          <w:sz w:val="28"/>
          <w:szCs w:val="28"/>
        </w:rPr>
      </w:pPr>
    </w:p>
    <w:p w:rsidR="00CF51B6" w:rsidRDefault="00CF51B6" w:rsidP="00CF4A94">
      <w:pPr>
        <w:widowControl/>
        <w:shd w:val="clear" w:color="auto" w:fill="FFFFFF"/>
        <w:autoSpaceDE/>
        <w:autoSpaceDN/>
        <w:adjustRightInd/>
        <w:ind w:left="6" w:right="382" w:firstLine="548"/>
        <w:jc w:val="center"/>
        <w:rPr>
          <w:b/>
          <w:bCs/>
          <w:color w:val="000000"/>
          <w:sz w:val="28"/>
          <w:szCs w:val="28"/>
        </w:rPr>
      </w:pPr>
    </w:p>
    <w:p w:rsidR="00CF51B6" w:rsidRDefault="00CF51B6" w:rsidP="00CF4A94">
      <w:pPr>
        <w:widowControl/>
        <w:shd w:val="clear" w:color="auto" w:fill="FFFFFF"/>
        <w:autoSpaceDE/>
        <w:autoSpaceDN/>
        <w:adjustRightInd/>
        <w:ind w:left="6" w:right="382" w:firstLine="548"/>
        <w:jc w:val="center"/>
        <w:rPr>
          <w:b/>
          <w:bCs/>
          <w:color w:val="000000"/>
          <w:sz w:val="28"/>
          <w:szCs w:val="28"/>
        </w:rPr>
      </w:pPr>
    </w:p>
    <w:p w:rsidR="00CF4A94" w:rsidRPr="00CF4A94" w:rsidRDefault="00CF4A94" w:rsidP="00CF4A94">
      <w:pPr>
        <w:widowControl/>
        <w:shd w:val="clear" w:color="auto" w:fill="FFFFFF"/>
        <w:autoSpaceDE/>
        <w:autoSpaceDN/>
        <w:adjustRightInd/>
        <w:ind w:left="6" w:right="382" w:firstLine="548"/>
        <w:jc w:val="center"/>
        <w:rPr>
          <w:rFonts w:ascii="Calibri" w:hAnsi="Calibri" w:cs="Calibri"/>
          <w:color w:val="000000"/>
          <w:sz w:val="22"/>
          <w:szCs w:val="22"/>
        </w:rPr>
      </w:pPr>
      <w:r w:rsidRPr="00CF4A94">
        <w:rPr>
          <w:b/>
          <w:bCs/>
          <w:color w:val="000000"/>
          <w:sz w:val="28"/>
          <w:szCs w:val="28"/>
        </w:rPr>
        <w:lastRenderedPageBreak/>
        <w:t>1. Личная карта  педагога.</w:t>
      </w:r>
    </w:p>
    <w:p w:rsidR="00CF4A94" w:rsidRPr="00CF4A94" w:rsidRDefault="00CF4A94" w:rsidP="00CF4A94">
      <w:pPr>
        <w:widowControl/>
        <w:shd w:val="clear" w:color="auto" w:fill="FFFFFF"/>
        <w:autoSpaceDE/>
        <w:autoSpaceDN/>
        <w:adjustRightInd/>
        <w:ind w:right="382"/>
        <w:jc w:val="both"/>
        <w:rPr>
          <w:rFonts w:ascii="Calibri" w:hAnsi="Calibri" w:cs="Calibri"/>
          <w:color w:val="000000"/>
          <w:sz w:val="22"/>
          <w:szCs w:val="22"/>
        </w:rPr>
      </w:pPr>
      <w:r w:rsidRPr="00CF4A94">
        <w:rPr>
          <w:b/>
          <w:bCs/>
          <w:color w:val="000000"/>
          <w:sz w:val="28"/>
        </w:rPr>
        <w:t>1.1. </w:t>
      </w:r>
      <w:r w:rsidRPr="00CF4A94">
        <w:rPr>
          <w:b/>
          <w:bCs/>
          <w:color w:val="000000"/>
          <w:sz w:val="28"/>
          <w:u w:val="single"/>
        </w:rPr>
        <w:t>Год рождения:</w:t>
      </w:r>
      <w:r>
        <w:rPr>
          <w:color w:val="000000"/>
          <w:sz w:val="28"/>
        </w:rPr>
        <w:t>  26.02.1986</w:t>
      </w:r>
      <w:r w:rsidRPr="00CF4A94">
        <w:rPr>
          <w:color w:val="000000"/>
          <w:sz w:val="28"/>
        </w:rPr>
        <w:t xml:space="preserve"> г.</w:t>
      </w:r>
    </w:p>
    <w:p w:rsidR="00CF4A94" w:rsidRPr="00CF4A94" w:rsidRDefault="00CF4A94" w:rsidP="00CF4A94">
      <w:pPr>
        <w:widowControl/>
        <w:shd w:val="clear" w:color="auto" w:fill="FFFFFF"/>
        <w:autoSpaceDE/>
        <w:autoSpaceDN/>
        <w:adjustRightInd/>
        <w:jc w:val="both"/>
        <w:rPr>
          <w:rFonts w:ascii="Calibri" w:hAnsi="Calibri" w:cs="Calibri"/>
          <w:color w:val="000000"/>
          <w:sz w:val="22"/>
          <w:szCs w:val="22"/>
        </w:rPr>
      </w:pPr>
      <w:r w:rsidRPr="00CF4A94">
        <w:rPr>
          <w:b/>
          <w:bCs/>
          <w:color w:val="000000"/>
          <w:sz w:val="28"/>
        </w:rPr>
        <w:t>1.2. </w:t>
      </w:r>
      <w:r w:rsidRPr="00CF4A94">
        <w:rPr>
          <w:b/>
          <w:bCs/>
          <w:color w:val="000000"/>
          <w:sz w:val="28"/>
          <w:u w:val="single"/>
        </w:rPr>
        <w:t>Образование:</w:t>
      </w:r>
      <w:r>
        <w:rPr>
          <w:color w:val="000000"/>
          <w:sz w:val="28"/>
        </w:rPr>
        <w:t xml:space="preserve"> </w:t>
      </w:r>
      <w:r w:rsidRPr="00CF4A94">
        <w:rPr>
          <w:color w:val="000000"/>
          <w:sz w:val="28"/>
        </w:rPr>
        <w:t>высшее</w:t>
      </w:r>
    </w:p>
    <w:p w:rsidR="00CF4A94" w:rsidRPr="00CF4A94" w:rsidRDefault="00CF4A94" w:rsidP="00CF4A94">
      <w:pPr>
        <w:widowControl/>
        <w:shd w:val="clear" w:color="auto" w:fill="FFFFFF"/>
        <w:autoSpaceDE/>
        <w:autoSpaceDN/>
        <w:adjustRightInd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</w:rPr>
        <w:t>Бурятский государственный университет</w:t>
      </w:r>
    </w:p>
    <w:p w:rsidR="00CF4A94" w:rsidRPr="00CF4A94" w:rsidRDefault="00CF4A94" w:rsidP="00CF4A94">
      <w:pPr>
        <w:widowControl/>
        <w:shd w:val="clear" w:color="auto" w:fill="FFFFFF"/>
        <w:autoSpaceDE/>
        <w:autoSpaceDN/>
        <w:adjustRightInd/>
        <w:ind w:right="382"/>
        <w:jc w:val="both"/>
        <w:rPr>
          <w:rFonts w:ascii="Calibri" w:hAnsi="Calibri" w:cs="Calibri"/>
          <w:color w:val="000000"/>
          <w:sz w:val="22"/>
          <w:szCs w:val="22"/>
        </w:rPr>
      </w:pPr>
      <w:r w:rsidRPr="00CF4A94">
        <w:rPr>
          <w:b/>
          <w:bCs/>
          <w:color w:val="000000"/>
          <w:sz w:val="28"/>
        </w:rPr>
        <w:t>1.3. </w:t>
      </w:r>
      <w:r w:rsidRPr="00CF4A94">
        <w:rPr>
          <w:b/>
          <w:bCs/>
          <w:color w:val="000000"/>
          <w:sz w:val="28"/>
          <w:u w:val="single"/>
        </w:rPr>
        <w:t>Квалификационная категория:</w:t>
      </w:r>
      <w:r w:rsidRPr="00CF4A94">
        <w:rPr>
          <w:color w:val="000000"/>
          <w:sz w:val="28"/>
        </w:rPr>
        <w:t> </w:t>
      </w:r>
      <w:r>
        <w:rPr>
          <w:color w:val="000000"/>
          <w:sz w:val="28"/>
        </w:rPr>
        <w:t xml:space="preserve">высшая </w:t>
      </w:r>
    </w:p>
    <w:p w:rsidR="00CF4A94" w:rsidRPr="00CF4A94" w:rsidRDefault="00CF4A94" w:rsidP="00CF4A94">
      <w:pPr>
        <w:widowControl/>
        <w:shd w:val="clear" w:color="auto" w:fill="FFFFFF"/>
        <w:autoSpaceDE/>
        <w:autoSpaceDN/>
        <w:adjustRightInd/>
        <w:jc w:val="both"/>
        <w:rPr>
          <w:rFonts w:ascii="Calibri" w:hAnsi="Calibri" w:cs="Calibri"/>
          <w:color w:val="000000"/>
          <w:sz w:val="22"/>
          <w:szCs w:val="22"/>
        </w:rPr>
      </w:pPr>
      <w:r w:rsidRPr="00CF4A94">
        <w:rPr>
          <w:b/>
          <w:bCs/>
          <w:color w:val="000000"/>
          <w:sz w:val="28"/>
          <w:szCs w:val="28"/>
        </w:rPr>
        <w:t>1.4.</w:t>
      </w:r>
      <w:r w:rsidRPr="00CF4A94">
        <w:rPr>
          <w:b/>
          <w:bCs/>
          <w:color w:val="000000"/>
          <w:sz w:val="28"/>
        </w:rPr>
        <w:t> </w:t>
      </w:r>
      <w:r w:rsidRPr="00CF4A94">
        <w:rPr>
          <w:b/>
          <w:bCs/>
          <w:color w:val="000000"/>
          <w:sz w:val="28"/>
          <w:u w:val="single"/>
        </w:rPr>
        <w:t>Стаж  педагогической деятельности</w:t>
      </w:r>
      <w:r w:rsidRPr="00CF4A94">
        <w:rPr>
          <w:b/>
          <w:bCs/>
          <w:color w:val="000000"/>
          <w:sz w:val="28"/>
          <w:szCs w:val="28"/>
        </w:rPr>
        <w:t>:</w:t>
      </w:r>
      <w:r>
        <w:rPr>
          <w:color w:val="000000"/>
          <w:sz w:val="28"/>
        </w:rPr>
        <w:t> - 16</w:t>
      </w:r>
      <w:r w:rsidRPr="00CF4A94">
        <w:rPr>
          <w:color w:val="000000"/>
          <w:sz w:val="28"/>
        </w:rPr>
        <w:t>лет.</w:t>
      </w:r>
    </w:p>
    <w:p w:rsidR="00CF4A94" w:rsidRPr="00CF4A94" w:rsidRDefault="00CF4A94" w:rsidP="00CF4A94">
      <w:pPr>
        <w:widowControl/>
        <w:shd w:val="clear" w:color="auto" w:fill="FFFFFF"/>
        <w:autoSpaceDE/>
        <w:autoSpaceDN/>
        <w:adjustRightInd/>
        <w:jc w:val="both"/>
        <w:rPr>
          <w:rFonts w:ascii="Calibri" w:hAnsi="Calibri" w:cs="Calibri"/>
          <w:color w:val="000000"/>
          <w:sz w:val="22"/>
          <w:szCs w:val="22"/>
        </w:rPr>
      </w:pPr>
      <w:r w:rsidRPr="00CF4A94">
        <w:rPr>
          <w:b/>
          <w:bCs/>
          <w:color w:val="000000"/>
          <w:sz w:val="28"/>
        </w:rPr>
        <w:t>1.5. </w:t>
      </w:r>
      <w:r>
        <w:rPr>
          <w:b/>
          <w:bCs/>
          <w:color w:val="000000"/>
          <w:sz w:val="28"/>
          <w:u w:val="single"/>
        </w:rPr>
        <w:t xml:space="preserve">Прохождение </w:t>
      </w:r>
      <w:r w:rsidRPr="00CF4A94">
        <w:rPr>
          <w:b/>
          <w:bCs/>
          <w:color w:val="000000"/>
          <w:sz w:val="28"/>
          <w:u w:val="single"/>
        </w:rPr>
        <w:t>курсов:</w:t>
      </w:r>
      <w:r w:rsidRPr="00CF4A94">
        <w:rPr>
          <w:b/>
          <w:bCs/>
          <w:color w:val="000000"/>
          <w:sz w:val="28"/>
          <w:szCs w:val="28"/>
        </w:rPr>
        <w:t> </w:t>
      </w:r>
    </w:p>
    <w:p w:rsidR="00CF4A94" w:rsidRPr="00CF4A94" w:rsidRDefault="00CF4A94" w:rsidP="00CF4A94">
      <w:pPr>
        <w:widowControl/>
        <w:shd w:val="clear" w:color="auto" w:fill="FFFFFF"/>
        <w:autoSpaceDE/>
        <w:autoSpaceDN/>
        <w:adjustRightInd/>
        <w:jc w:val="both"/>
        <w:rPr>
          <w:rFonts w:ascii="Calibri" w:hAnsi="Calibri" w:cs="Calibri"/>
          <w:color w:val="000000"/>
          <w:sz w:val="22"/>
          <w:szCs w:val="22"/>
        </w:rPr>
      </w:pPr>
      <w:r w:rsidRPr="00CF4A94">
        <w:rPr>
          <w:b/>
          <w:bCs/>
          <w:color w:val="000000"/>
          <w:sz w:val="28"/>
        </w:rPr>
        <w:t>- </w:t>
      </w:r>
      <w:r>
        <w:rPr>
          <w:color w:val="000000"/>
          <w:sz w:val="28"/>
        </w:rPr>
        <w:t xml:space="preserve">«Бурятский республиканский институт образовательной политики» по теме «Здоровьесберегающие технологии в условиях ДОО и семьи. Физическое развитие дошкольников </w:t>
      </w:r>
      <w:r w:rsidR="00A15476">
        <w:rPr>
          <w:color w:val="000000"/>
          <w:sz w:val="28"/>
        </w:rPr>
        <w:t>» в объеме 4</w:t>
      </w:r>
      <w:r w:rsidRPr="00CF4A94">
        <w:rPr>
          <w:color w:val="000000"/>
          <w:sz w:val="28"/>
        </w:rPr>
        <w:t>0 ча</w:t>
      </w:r>
      <w:r w:rsidR="00A15476">
        <w:rPr>
          <w:color w:val="000000"/>
          <w:sz w:val="28"/>
        </w:rPr>
        <w:t>сов (регистрационный номер 7915 от 16.10.2020</w:t>
      </w:r>
      <w:r w:rsidRPr="00CF4A94">
        <w:rPr>
          <w:color w:val="000000"/>
          <w:sz w:val="28"/>
        </w:rPr>
        <w:t>г)</w:t>
      </w:r>
    </w:p>
    <w:p w:rsidR="00CF4A94" w:rsidRDefault="00CF4A94" w:rsidP="00CF4A94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8"/>
        </w:rPr>
      </w:pPr>
      <w:r w:rsidRPr="00CF4A94">
        <w:rPr>
          <w:color w:val="000000"/>
          <w:sz w:val="28"/>
        </w:rPr>
        <w:t xml:space="preserve">- </w:t>
      </w:r>
      <w:r w:rsidR="00A15476">
        <w:rPr>
          <w:color w:val="000000"/>
          <w:sz w:val="28"/>
        </w:rPr>
        <w:t xml:space="preserve">«Бурятский республиканский институт образовательной политики» по теме «Технологии художественно – эстетического развития детей в ДОО в соответствии с ФГОС </w:t>
      </w:r>
      <w:proofErr w:type="gramStart"/>
      <w:r w:rsidR="00A15476">
        <w:rPr>
          <w:color w:val="000000"/>
          <w:sz w:val="28"/>
        </w:rPr>
        <w:t>ДО</w:t>
      </w:r>
      <w:proofErr w:type="gramEnd"/>
      <w:r w:rsidR="00A15476">
        <w:rPr>
          <w:color w:val="000000"/>
          <w:sz w:val="28"/>
        </w:rPr>
        <w:t xml:space="preserve">» </w:t>
      </w:r>
      <w:proofErr w:type="gramStart"/>
      <w:r w:rsidR="00A15476">
        <w:rPr>
          <w:color w:val="000000"/>
          <w:sz w:val="28"/>
        </w:rPr>
        <w:t>в</w:t>
      </w:r>
      <w:proofErr w:type="gramEnd"/>
      <w:r w:rsidR="00A15476">
        <w:rPr>
          <w:color w:val="000000"/>
          <w:sz w:val="28"/>
        </w:rPr>
        <w:t xml:space="preserve"> объеме 48</w:t>
      </w:r>
      <w:r w:rsidR="00A15476" w:rsidRPr="00CF4A94">
        <w:rPr>
          <w:color w:val="000000"/>
          <w:sz w:val="28"/>
        </w:rPr>
        <w:t xml:space="preserve"> ча</w:t>
      </w:r>
      <w:r w:rsidR="00A15476">
        <w:rPr>
          <w:color w:val="000000"/>
          <w:sz w:val="28"/>
        </w:rPr>
        <w:t>сов (регистрационный номер 8966 от 28.11.2020</w:t>
      </w:r>
      <w:r w:rsidR="00A15476" w:rsidRPr="00CF4A94">
        <w:rPr>
          <w:color w:val="000000"/>
          <w:sz w:val="28"/>
        </w:rPr>
        <w:t>г)</w:t>
      </w:r>
    </w:p>
    <w:p w:rsidR="00A15476" w:rsidRDefault="00A15476" w:rsidP="00CF4A94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8"/>
        </w:rPr>
      </w:pPr>
      <w:r>
        <w:rPr>
          <w:color w:val="000000"/>
          <w:sz w:val="28"/>
        </w:rPr>
        <w:t>- «Бурятский республиканский институт образовательной политики» по теме «Проектирование образовательной деятельности детей с ОВЗ в условиях ДОО » в объеме 32</w:t>
      </w:r>
      <w:r w:rsidRPr="00CF4A94">
        <w:rPr>
          <w:color w:val="000000"/>
          <w:sz w:val="28"/>
        </w:rPr>
        <w:t xml:space="preserve"> ча</w:t>
      </w:r>
      <w:r>
        <w:rPr>
          <w:color w:val="000000"/>
          <w:sz w:val="28"/>
        </w:rPr>
        <w:t>сов (регистрационный номер 9151 от 28.01.2022</w:t>
      </w:r>
      <w:r w:rsidRPr="00CF4A94">
        <w:rPr>
          <w:color w:val="000000"/>
          <w:sz w:val="28"/>
        </w:rPr>
        <w:t>г)</w:t>
      </w:r>
    </w:p>
    <w:p w:rsidR="00A15476" w:rsidRDefault="00A15476" w:rsidP="00CF4A94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8"/>
        </w:rPr>
      </w:pPr>
      <w:r>
        <w:rPr>
          <w:color w:val="000000"/>
          <w:sz w:val="28"/>
        </w:rPr>
        <w:t>- «Бурятский республиканский институт образовательной политики» по теме «Основы финансовой грамотности» в объеме 4</w:t>
      </w:r>
      <w:r w:rsidRPr="00CF4A94">
        <w:rPr>
          <w:color w:val="000000"/>
          <w:sz w:val="28"/>
        </w:rPr>
        <w:t>0 ча</w:t>
      </w:r>
      <w:r>
        <w:rPr>
          <w:color w:val="000000"/>
          <w:sz w:val="28"/>
        </w:rPr>
        <w:t>сов (регистрационный номер 18083 от 22.04.2022</w:t>
      </w:r>
      <w:r w:rsidRPr="00CF4A94">
        <w:rPr>
          <w:color w:val="000000"/>
          <w:sz w:val="28"/>
        </w:rPr>
        <w:t>г)</w:t>
      </w:r>
    </w:p>
    <w:p w:rsidR="00A15476" w:rsidRPr="00CF4A94" w:rsidRDefault="00A15476" w:rsidP="00CF4A94">
      <w:pPr>
        <w:widowControl/>
        <w:shd w:val="clear" w:color="auto" w:fill="FFFFFF"/>
        <w:autoSpaceDE/>
        <w:autoSpaceDN/>
        <w:adjustRightInd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</w:rPr>
        <w:t>- «Бурятский республиканский институт образовательной политики» по теме «</w:t>
      </w:r>
      <w:proofErr w:type="spellStart"/>
      <w:r>
        <w:rPr>
          <w:color w:val="000000"/>
          <w:sz w:val="28"/>
        </w:rPr>
        <w:t>Цифровизация</w:t>
      </w:r>
      <w:proofErr w:type="spellEnd"/>
      <w:r>
        <w:rPr>
          <w:color w:val="000000"/>
          <w:sz w:val="28"/>
        </w:rPr>
        <w:t xml:space="preserve"> дошкольного образования: современные вызовы и тренды» в объеме 48 </w:t>
      </w:r>
      <w:r w:rsidRPr="00CF4A94">
        <w:rPr>
          <w:color w:val="000000"/>
          <w:sz w:val="28"/>
        </w:rPr>
        <w:t>ча</w:t>
      </w:r>
      <w:r>
        <w:rPr>
          <w:color w:val="000000"/>
          <w:sz w:val="28"/>
        </w:rPr>
        <w:t>сов (регистрационный номер 21602 от 08.06.2022</w:t>
      </w:r>
      <w:r w:rsidRPr="00CF4A94">
        <w:rPr>
          <w:color w:val="000000"/>
          <w:sz w:val="28"/>
        </w:rPr>
        <w:t>г)</w:t>
      </w:r>
    </w:p>
    <w:p w:rsidR="00CF4A94" w:rsidRPr="00CF4A94" w:rsidRDefault="00CF4A94" w:rsidP="00CF4A94">
      <w:pPr>
        <w:widowControl/>
        <w:shd w:val="clear" w:color="auto" w:fill="FFFFFF"/>
        <w:autoSpaceDE/>
        <w:autoSpaceDN/>
        <w:adjustRightInd/>
        <w:ind w:left="6" w:right="382" w:hanging="6"/>
        <w:jc w:val="both"/>
        <w:rPr>
          <w:rFonts w:ascii="Calibri" w:hAnsi="Calibri" w:cs="Calibri"/>
          <w:color w:val="000000"/>
          <w:sz w:val="22"/>
          <w:szCs w:val="22"/>
        </w:rPr>
      </w:pPr>
      <w:r w:rsidRPr="00CF4A94">
        <w:rPr>
          <w:b/>
          <w:bCs/>
          <w:color w:val="000000"/>
          <w:sz w:val="28"/>
        </w:rPr>
        <w:t>1.6. </w:t>
      </w:r>
      <w:r w:rsidRPr="00CF4A94">
        <w:rPr>
          <w:b/>
          <w:bCs/>
          <w:color w:val="000000"/>
          <w:sz w:val="28"/>
          <w:u w:val="single"/>
        </w:rPr>
        <w:t>Методическая тема</w:t>
      </w:r>
      <w:proofErr w:type="gramStart"/>
      <w:r w:rsidRPr="00CF4A94">
        <w:rPr>
          <w:color w:val="000000"/>
          <w:sz w:val="28"/>
          <w:u w:val="single"/>
        </w:rPr>
        <w:t> </w:t>
      </w:r>
      <w:r w:rsidRPr="00CF4A94">
        <w:rPr>
          <w:color w:val="000000"/>
          <w:sz w:val="28"/>
        </w:rPr>
        <w:t>:</w:t>
      </w:r>
      <w:proofErr w:type="gramEnd"/>
      <w:r w:rsidRPr="00CF4A94">
        <w:rPr>
          <w:color w:val="000000"/>
          <w:sz w:val="28"/>
        </w:rPr>
        <w:t> </w:t>
      </w:r>
    </w:p>
    <w:p w:rsidR="00CF4A94" w:rsidRPr="00CF51B6" w:rsidRDefault="001C3FA3" w:rsidP="00CF4A94">
      <w:pPr>
        <w:widowControl/>
        <w:shd w:val="clear" w:color="auto" w:fill="FFFFFF"/>
        <w:autoSpaceDE/>
        <w:autoSpaceDN/>
        <w:adjustRightInd/>
        <w:ind w:left="6" w:right="382" w:hanging="6"/>
        <w:jc w:val="both"/>
        <w:rPr>
          <w:rFonts w:ascii="Calibri" w:hAnsi="Calibri" w:cs="Calibri"/>
          <w:color w:val="000000"/>
          <w:sz w:val="22"/>
          <w:szCs w:val="22"/>
        </w:rPr>
      </w:pPr>
      <w:r w:rsidRPr="00CF51B6">
        <w:rPr>
          <w:bCs/>
          <w:color w:val="000000"/>
          <w:sz w:val="28"/>
        </w:rPr>
        <w:t>«</w:t>
      </w:r>
      <w:r w:rsidR="00824269" w:rsidRPr="00CF51B6">
        <w:rPr>
          <w:bCs/>
          <w:color w:val="000000"/>
          <w:sz w:val="28"/>
        </w:rPr>
        <w:t>Использование мультимедийных дидактических игр в познавательном развитии дошкольников</w:t>
      </w:r>
      <w:r w:rsidR="00CF4A94" w:rsidRPr="00CF51B6">
        <w:rPr>
          <w:color w:val="000000"/>
          <w:sz w:val="28"/>
        </w:rPr>
        <w:t>»</w:t>
      </w:r>
    </w:p>
    <w:p w:rsidR="00CF4A94" w:rsidRDefault="00CF4A94" w:rsidP="00CF4A94">
      <w:pPr>
        <w:widowControl/>
        <w:shd w:val="clear" w:color="auto" w:fill="FFFFFF"/>
        <w:autoSpaceDE/>
        <w:autoSpaceDN/>
        <w:adjustRightInd/>
        <w:ind w:left="6" w:right="382" w:hanging="6"/>
        <w:jc w:val="both"/>
        <w:rPr>
          <w:b/>
          <w:bCs/>
          <w:color w:val="000000"/>
          <w:sz w:val="28"/>
          <w:szCs w:val="28"/>
        </w:rPr>
      </w:pPr>
      <w:r w:rsidRPr="00CF4A94">
        <w:rPr>
          <w:b/>
          <w:bCs/>
          <w:color w:val="000000"/>
          <w:sz w:val="28"/>
        </w:rPr>
        <w:t>1.7. </w:t>
      </w:r>
      <w:r w:rsidRPr="00CF4A94">
        <w:rPr>
          <w:b/>
          <w:bCs/>
          <w:color w:val="000000"/>
          <w:sz w:val="28"/>
          <w:u w:val="single"/>
        </w:rPr>
        <w:t>Технологии, программы, методическая литература используемые в образовательном процессе</w:t>
      </w:r>
      <w:r w:rsidRPr="00CF4A94">
        <w:rPr>
          <w:b/>
          <w:bCs/>
          <w:color w:val="000000"/>
          <w:sz w:val="28"/>
          <w:szCs w:val="28"/>
        </w:rPr>
        <w:t>:</w:t>
      </w:r>
    </w:p>
    <w:p w:rsidR="00A15476" w:rsidRPr="00CF51B6" w:rsidRDefault="00A15476" w:rsidP="00CF51B6">
      <w:pPr>
        <w:spacing w:line="276" w:lineRule="auto"/>
        <w:rPr>
          <w:sz w:val="28"/>
          <w:szCs w:val="28"/>
        </w:rPr>
      </w:pPr>
      <w:r w:rsidRPr="00CF51B6">
        <w:rPr>
          <w:sz w:val="28"/>
          <w:szCs w:val="28"/>
        </w:rPr>
        <w:t xml:space="preserve">1. В.В. </w:t>
      </w:r>
      <w:proofErr w:type="spellStart"/>
      <w:r w:rsidRPr="00CF51B6">
        <w:rPr>
          <w:sz w:val="28"/>
          <w:szCs w:val="28"/>
        </w:rPr>
        <w:t>Гербова</w:t>
      </w:r>
      <w:proofErr w:type="spellEnd"/>
      <w:r w:rsidRPr="00CF51B6">
        <w:rPr>
          <w:sz w:val="28"/>
          <w:szCs w:val="28"/>
        </w:rPr>
        <w:t xml:space="preserve"> Развитие речи в детском саду: Подготовительная к школе группа. – М.: МОЗАЙКА – СИНТЕЗ, 2015. – 112 с.</w:t>
      </w:r>
    </w:p>
    <w:p w:rsidR="00A15476" w:rsidRPr="00CF51B6" w:rsidRDefault="00A15476" w:rsidP="00CF51B6">
      <w:pPr>
        <w:spacing w:line="276" w:lineRule="auto"/>
        <w:rPr>
          <w:sz w:val="28"/>
          <w:szCs w:val="28"/>
        </w:rPr>
      </w:pPr>
      <w:r w:rsidRPr="00CF51B6">
        <w:rPr>
          <w:sz w:val="28"/>
          <w:szCs w:val="28"/>
        </w:rPr>
        <w:t xml:space="preserve">2. И.А. </w:t>
      </w:r>
      <w:proofErr w:type="spellStart"/>
      <w:r w:rsidRPr="00CF51B6">
        <w:rPr>
          <w:sz w:val="28"/>
          <w:szCs w:val="28"/>
        </w:rPr>
        <w:t>Помораева</w:t>
      </w:r>
      <w:proofErr w:type="spellEnd"/>
      <w:r w:rsidRPr="00CF51B6">
        <w:rPr>
          <w:sz w:val="28"/>
          <w:szCs w:val="28"/>
        </w:rPr>
        <w:t xml:space="preserve">, В.А. </w:t>
      </w:r>
      <w:proofErr w:type="spellStart"/>
      <w:r w:rsidRPr="00CF51B6">
        <w:rPr>
          <w:sz w:val="28"/>
          <w:szCs w:val="28"/>
        </w:rPr>
        <w:t>Позина</w:t>
      </w:r>
      <w:proofErr w:type="spellEnd"/>
      <w:r w:rsidRPr="00CF51B6">
        <w:rPr>
          <w:sz w:val="28"/>
          <w:szCs w:val="28"/>
        </w:rPr>
        <w:t>. Формирование элементарных математических представлений: Подготовительная к школе группа. – М.: МОЗАЙКА – СИНТЕЗ, 2014. – 176 с.</w:t>
      </w:r>
    </w:p>
    <w:p w:rsidR="00A15476" w:rsidRPr="00CF51B6" w:rsidRDefault="00A15476" w:rsidP="00CF51B6">
      <w:pPr>
        <w:spacing w:line="276" w:lineRule="auto"/>
        <w:rPr>
          <w:sz w:val="28"/>
          <w:szCs w:val="28"/>
        </w:rPr>
      </w:pPr>
      <w:r w:rsidRPr="00CF51B6">
        <w:rPr>
          <w:sz w:val="28"/>
          <w:szCs w:val="28"/>
        </w:rPr>
        <w:t xml:space="preserve">3.Л.В. </w:t>
      </w:r>
      <w:proofErr w:type="spellStart"/>
      <w:r w:rsidRPr="00CF51B6">
        <w:rPr>
          <w:sz w:val="28"/>
          <w:szCs w:val="28"/>
        </w:rPr>
        <w:t>Куцакова</w:t>
      </w:r>
      <w:proofErr w:type="spellEnd"/>
      <w:r w:rsidRPr="00CF51B6">
        <w:rPr>
          <w:sz w:val="28"/>
          <w:szCs w:val="28"/>
        </w:rPr>
        <w:t>. Конструирование из строительного материала: Подготовительная к школе группа. – М.: МОЗАЙКА – СИНТЕЗ, 2015. – 64 с.</w:t>
      </w:r>
    </w:p>
    <w:p w:rsidR="00A15476" w:rsidRPr="00CF51B6" w:rsidRDefault="00A15476" w:rsidP="00CF51B6">
      <w:pPr>
        <w:spacing w:line="276" w:lineRule="auto"/>
        <w:rPr>
          <w:sz w:val="28"/>
          <w:szCs w:val="28"/>
        </w:rPr>
      </w:pPr>
      <w:r w:rsidRPr="00CF51B6">
        <w:rPr>
          <w:sz w:val="28"/>
          <w:szCs w:val="28"/>
        </w:rPr>
        <w:t xml:space="preserve">4. Л.И. </w:t>
      </w:r>
      <w:proofErr w:type="spellStart"/>
      <w:r w:rsidRPr="00CF51B6">
        <w:rPr>
          <w:sz w:val="28"/>
          <w:szCs w:val="28"/>
        </w:rPr>
        <w:t>Пензулаева</w:t>
      </w:r>
      <w:proofErr w:type="spellEnd"/>
      <w:r w:rsidRPr="00CF51B6">
        <w:rPr>
          <w:sz w:val="28"/>
          <w:szCs w:val="28"/>
        </w:rPr>
        <w:t>. Физическая культура в детском саду: Подготовительная к школе группа. – М.: МОЗАЙКА – СИНТЕЗ, 2016. – 112 с.</w:t>
      </w:r>
    </w:p>
    <w:p w:rsidR="00A15476" w:rsidRPr="00CF51B6" w:rsidRDefault="00A15476" w:rsidP="00CF51B6">
      <w:pPr>
        <w:spacing w:line="276" w:lineRule="auto"/>
        <w:rPr>
          <w:sz w:val="28"/>
          <w:szCs w:val="28"/>
        </w:rPr>
      </w:pPr>
      <w:r w:rsidRPr="00CF51B6">
        <w:rPr>
          <w:sz w:val="28"/>
          <w:szCs w:val="28"/>
        </w:rPr>
        <w:t xml:space="preserve">5. О.В. </w:t>
      </w:r>
      <w:proofErr w:type="spellStart"/>
      <w:r w:rsidRPr="00CF51B6">
        <w:rPr>
          <w:sz w:val="28"/>
          <w:szCs w:val="28"/>
        </w:rPr>
        <w:t>Дыбина</w:t>
      </w:r>
      <w:proofErr w:type="spellEnd"/>
      <w:r w:rsidRPr="00CF51B6">
        <w:rPr>
          <w:sz w:val="28"/>
          <w:szCs w:val="28"/>
        </w:rPr>
        <w:t>. Ознакомление с предметным и социальным окружением: Подготовительная к школе группа. – М.: МОЗАЙКА – СИНТЕЗ, 2016. – 80 с.</w:t>
      </w:r>
    </w:p>
    <w:p w:rsidR="00A15476" w:rsidRPr="00CF51B6" w:rsidRDefault="00A15476" w:rsidP="00CF51B6">
      <w:pPr>
        <w:spacing w:line="276" w:lineRule="auto"/>
        <w:rPr>
          <w:sz w:val="28"/>
          <w:szCs w:val="28"/>
        </w:rPr>
      </w:pPr>
      <w:r w:rsidRPr="00CF51B6">
        <w:rPr>
          <w:sz w:val="28"/>
          <w:szCs w:val="28"/>
        </w:rPr>
        <w:t xml:space="preserve">6. Т.С. Комарова. Изобразительная деятельность в детском саду: Подготовительная к школе группа. – М.: МОЗАЙКА – СИНТЕЗ, 2014. – 112 с.: </w:t>
      </w:r>
      <w:proofErr w:type="spellStart"/>
      <w:r w:rsidRPr="00CF51B6">
        <w:rPr>
          <w:sz w:val="28"/>
          <w:szCs w:val="28"/>
        </w:rPr>
        <w:t>цв</w:t>
      </w:r>
      <w:proofErr w:type="spellEnd"/>
      <w:r w:rsidRPr="00CF51B6">
        <w:rPr>
          <w:sz w:val="28"/>
          <w:szCs w:val="28"/>
        </w:rPr>
        <w:t>. вкл.</w:t>
      </w:r>
    </w:p>
    <w:p w:rsidR="00A15476" w:rsidRPr="00CF51B6" w:rsidRDefault="00A15476" w:rsidP="00CF51B6">
      <w:pPr>
        <w:spacing w:line="276" w:lineRule="auto"/>
        <w:rPr>
          <w:sz w:val="28"/>
          <w:szCs w:val="28"/>
        </w:rPr>
      </w:pPr>
      <w:r w:rsidRPr="00CF51B6">
        <w:rPr>
          <w:sz w:val="28"/>
          <w:szCs w:val="28"/>
        </w:rPr>
        <w:t xml:space="preserve">7. Т.Ф. </w:t>
      </w:r>
      <w:proofErr w:type="spellStart"/>
      <w:r w:rsidRPr="00CF51B6">
        <w:rPr>
          <w:sz w:val="28"/>
          <w:szCs w:val="28"/>
        </w:rPr>
        <w:t>Саулина</w:t>
      </w:r>
      <w:proofErr w:type="spellEnd"/>
      <w:r w:rsidRPr="00CF51B6">
        <w:rPr>
          <w:sz w:val="28"/>
          <w:szCs w:val="28"/>
        </w:rPr>
        <w:t xml:space="preserve">. Знакомим дошкольников с правилами дорожного движения: Подготовительная к школе группа. – М.: МОЗАЙКА – СИНТЕЗ, 2015. – 112 с.: </w:t>
      </w:r>
      <w:proofErr w:type="spellStart"/>
      <w:r w:rsidRPr="00CF51B6">
        <w:rPr>
          <w:sz w:val="28"/>
          <w:szCs w:val="28"/>
        </w:rPr>
        <w:t>цв</w:t>
      </w:r>
      <w:proofErr w:type="spellEnd"/>
      <w:r w:rsidRPr="00CF51B6">
        <w:rPr>
          <w:sz w:val="28"/>
          <w:szCs w:val="28"/>
        </w:rPr>
        <w:t xml:space="preserve">. вкл. </w:t>
      </w:r>
    </w:p>
    <w:p w:rsidR="00CF4A94" w:rsidRPr="00CF4A94" w:rsidRDefault="00CF4A94" w:rsidP="00CF4A94">
      <w:pPr>
        <w:widowControl/>
        <w:shd w:val="clear" w:color="auto" w:fill="FFFFFF"/>
        <w:autoSpaceDE/>
        <w:autoSpaceDN/>
        <w:adjustRightInd/>
        <w:ind w:left="6" w:right="382" w:hanging="6"/>
        <w:jc w:val="both"/>
        <w:rPr>
          <w:rFonts w:ascii="Calibri" w:hAnsi="Calibri" w:cs="Calibri"/>
          <w:color w:val="000000"/>
          <w:sz w:val="22"/>
          <w:szCs w:val="22"/>
        </w:rPr>
      </w:pPr>
      <w:r w:rsidRPr="00CF4A94">
        <w:rPr>
          <w:b/>
          <w:bCs/>
          <w:color w:val="000000"/>
          <w:sz w:val="28"/>
          <w:u w:val="single"/>
        </w:rPr>
        <w:t>1.8. Общественно-педагогическая деятельность: </w:t>
      </w:r>
    </w:p>
    <w:p w:rsidR="00CF4A94" w:rsidRPr="00CF4A94" w:rsidRDefault="00CF4A94" w:rsidP="00CF4A94">
      <w:pPr>
        <w:widowControl/>
        <w:shd w:val="clear" w:color="auto" w:fill="FFFFFF"/>
        <w:autoSpaceDE/>
        <w:autoSpaceDN/>
        <w:adjustRightInd/>
        <w:ind w:left="6" w:right="382" w:hanging="6"/>
        <w:jc w:val="both"/>
        <w:rPr>
          <w:rFonts w:ascii="Calibri" w:hAnsi="Calibri" w:cs="Calibri"/>
          <w:color w:val="000000"/>
          <w:sz w:val="22"/>
          <w:szCs w:val="22"/>
        </w:rPr>
      </w:pPr>
      <w:r w:rsidRPr="00CF4A94">
        <w:rPr>
          <w:color w:val="000000"/>
          <w:sz w:val="28"/>
        </w:rPr>
        <w:t>- Наставник:</w:t>
      </w:r>
    </w:p>
    <w:p w:rsidR="00CF4A94" w:rsidRDefault="008661A9" w:rsidP="00CF4A94">
      <w:pPr>
        <w:widowControl/>
        <w:shd w:val="clear" w:color="auto" w:fill="FFFFFF"/>
        <w:autoSpaceDE/>
        <w:autoSpaceDN/>
        <w:adjustRightInd/>
        <w:ind w:left="568" w:right="382" w:hanging="720"/>
        <w:jc w:val="both"/>
        <w:rPr>
          <w:color w:val="000000"/>
          <w:sz w:val="28"/>
        </w:rPr>
      </w:pPr>
      <w:r>
        <w:rPr>
          <w:color w:val="000000"/>
          <w:sz w:val="28"/>
        </w:rPr>
        <w:lastRenderedPageBreak/>
        <w:t>Сопровождение молодых педагогов 2019г</w:t>
      </w:r>
    </w:p>
    <w:p w:rsidR="008661A9" w:rsidRDefault="00EB7A70" w:rsidP="00CF4A94">
      <w:pPr>
        <w:widowControl/>
        <w:shd w:val="clear" w:color="auto" w:fill="FFFFFF"/>
        <w:autoSpaceDE/>
        <w:autoSpaceDN/>
        <w:adjustRightInd/>
        <w:ind w:left="568" w:right="382" w:hanging="720"/>
        <w:jc w:val="both"/>
        <w:rPr>
          <w:color w:val="000000"/>
          <w:sz w:val="28"/>
        </w:rPr>
      </w:pPr>
      <w:r>
        <w:rPr>
          <w:color w:val="000000"/>
          <w:sz w:val="28"/>
        </w:rPr>
        <w:t>- Р</w:t>
      </w:r>
      <w:r w:rsidR="008661A9">
        <w:rPr>
          <w:color w:val="000000"/>
          <w:sz w:val="28"/>
        </w:rPr>
        <w:t>абота в составе творческой группы ДОУ 2021г</w:t>
      </w:r>
    </w:p>
    <w:p w:rsidR="008661A9" w:rsidRPr="00CF4A94" w:rsidRDefault="008661A9" w:rsidP="00CF4A94">
      <w:pPr>
        <w:widowControl/>
        <w:shd w:val="clear" w:color="auto" w:fill="FFFFFF"/>
        <w:autoSpaceDE/>
        <w:autoSpaceDN/>
        <w:adjustRightInd/>
        <w:ind w:left="568" w:right="382" w:hanging="72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CF51B6" w:rsidRDefault="00CF51B6" w:rsidP="00CF4A94">
      <w:pPr>
        <w:widowControl/>
        <w:shd w:val="clear" w:color="auto" w:fill="FFFFFF"/>
        <w:autoSpaceDE/>
        <w:autoSpaceDN/>
        <w:adjustRightInd/>
        <w:ind w:right="408"/>
        <w:jc w:val="center"/>
        <w:rPr>
          <w:b/>
          <w:bCs/>
          <w:color w:val="000000"/>
          <w:sz w:val="28"/>
          <w:szCs w:val="28"/>
        </w:rPr>
      </w:pPr>
    </w:p>
    <w:p w:rsidR="00CF51B6" w:rsidRDefault="00CF51B6" w:rsidP="00CF4A94">
      <w:pPr>
        <w:widowControl/>
        <w:shd w:val="clear" w:color="auto" w:fill="FFFFFF"/>
        <w:autoSpaceDE/>
        <w:autoSpaceDN/>
        <w:adjustRightInd/>
        <w:ind w:right="408"/>
        <w:jc w:val="center"/>
        <w:rPr>
          <w:b/>
          <w:bCs/>
          <w:color w:val="000000"/>
          <w:sz w:val="28"/>
          <w:szCs w:val="28"/>
        </w:rPr>
      </w:pPr>
    </w:p>
    <w:p w:rsidR="00CF51B6" w:rsidRDefault="00CF51B6" w:rsidP="00CF4A94">
      <w:pPr>
        <w:widowControl/>
        <w:shd w:val="clear" w:color="auto" w:fill="FFFFFF"/>
        <w:autoSpaceDE/>
        <w:autoSpaceDN/>
        <w:adjustRightInd/>
        <w:ind w:right="408"/>
        <w:jc w:val="center"/>
        <w:rPr>
          <w:b/>
          <w:bCs/>
          <w:color w:val="000000"/>
          <w:sz w:val="28"/>
          <w:szCs w:val="28"/>
        </w:rPr>
      </w:pPr>
    </w:p>
    <w:p w:rsidR="00CF51B6" w:rsidRDefault="00CF51B6" w:rsidP="00CF4A94">
      <w:pPr>
        <w:widowControl/>
        <w:shd w:val="clear" w:color="auto" w:fill="FFFFFF"/>
        <w:autoSpaceDE/>
        <w:autoSpaceDN/>
        <w:adjustRightInd/>
        <w:ind w:right="408"/>
        <w:jc w:val="center"/>
        <w:rPr>
          <w:b/>
          <w:bCs/>
          <w:color w:val="000000"/>
          <w:sz w:val="28"/>
          <w:szCs w:val="28"/>
        </w:rPr>
      </w:pPr>
    </w:p>
    <w:p w:rsidR="00CF51B6" w:rsidRDefault="00CF51B6" w:rsidP="00CF4A94">
      <w:pPr>
        <w:widowControl/>
        <w:shd w:val="clear" w:color="auto" w:fill="FFFFFF"/>
        <w:autoSpaceDE/>
        <w:autoSpaceDN/>
        <w:adjustRightInd/>
        <w:ind w:right="408"/>
        <w:jc w:val="center"/>
        <w:rPr>
          <w:b/>
          <w:bCs/>
          <w:color w:val="000000"/>
          <w:sz w:val="28"/>
          <w:szCs w:val="28"/>
        </w:rPr>
      </w:pPr>
    </w:p>
    <w:p w:rsidR="00CF51B6" w:rsidRDefault="00CF51B6" w:rsidP="00CF4A94">
      <w:pPr>
        <w:widowControl/>
        <w:shd w:val="clear" w:color="auto" w:fill="FFFFFF"/>
        <w:autoSpaceDE/>
        <w:autoSpaceDN/>
        <w:adjustRightInd/>
        <w:ind w:right="408"/>
        <w:jc w:val="center"/>
        <w:rPr>
          <w:b/>
          <w:bCs/>
          <w:color w:val="000000"/>
          <w:sz w:val="28"/>
          <w:szCs w:val="28"/>
        </w:rPr>
      </w:pPr>
    </w:p>
    <w:p w:rsidR="00CF51B6" w:rsidRDefault="00CF51B6" w:rsidP="00CF4A94">
      <w:pPr>
        <w:widowControl/>
        <w:shd w:val="clear" w:color="auto" w:fill="FFFFFF"/>
        <w:autoSpaceDE/>
        <w:autoSpaceDN/>
        <w:adjustRightInd/>
        <w:ind w:right="408"/>
        <w:jc w:val="center"/>
        <w:rPr>
          <w:b/>
          <w:bCs/>
          <w:color w:val="000000"/>
          <w:sz w:val="28"/>
          <w:szCs w:val="28"/>
        </w:rPr>
      </w:pPr>
    </w:p>
    <w:p w:rsidR="00CF51B6" w:rsidRDefault="00CF51B6" w:rsidP="00CF4A94">
      <w:pPr>
        <w:widowControl/>
        <w:shd w:val="clear" w:color="auto" w:fill="FFFFFF"/>
        <w:autoSpaceDE/>
        <w:autoSpaceDN/>
        <w:adjustRightInd/>
        <w:ind w:right="408"/>
        <w:jc w:val="center"/>
        <w:rPr>
          <w:b/>
          <w:bCs/>
          <w:color w:val="000000"/>
          <w:sz w:val="28"/>
          <w:szCs w:val="28"/>
        </w:rPr>
      </w:pPr>
    </w:p>
    <w:p w:rsidR="00CF51B6" w:rsidRDefault="00CF51B6" w:rsidP="00CF4A94">
      <w:pPr>
        <w:widowControl/>
        <w:shd w:val="clear" w:color="auto" w:fill="FFFFFF"/>
        <w:autoSpaceDE/>
        <w:autoSpaceDN/>
        <w:adjustRightInd/>
        <w:ind w:right="408"/>
        <w:jc w:val="center"/>
        <w:rPr>
          <w:b/>
          <w:bCs/>
          <w:color w:val="000000"/>
          <w:sz w:val="28"/>
          <w:szCs w:val="28"/>
        </w:rPr>
      </w:pPr>
    </w:p>
    <w:p w:rsidR="00CF51B6" w:rsidRDefault="00CF51B6" w:rsidP="00CF4A94">
      <w:pPr>
        <w:widowControl/>
        <w:shd w:val="clear" w:color="auto" w:fill="FFFFFF"/>
        <w:autoSpaceDE/>
        <w:autoSpaceDN/>
        <w:adjustRightInd/>
        <w:ind w:right="408"/>
        <w:jc w:val="center"/>
        <w:rPr>
          <w:b/>
          <w:bCs/>
          <w:color w:val="000000"/>
          <w:sz w:val="28"/>
          <w:szCs w:val="28"/>
        </w:rPr>
      </w:pPr>
    </w:p>
    <w:p w:rsidR="00CF51B6" w:rsidRDefault="00CF51B6" w:rsidP="00CF4A94">
      <w:pPr>
        <w:widowControl/>
        <w:shd w:val="clear" w:color="auto" w:fill="FFFFFF"/>
        <w:autoSpaceDE/>
        <w:autoSpaceDN/>
        <w:adjustRightInd/>
        <w:ind w:right="408"/>
        <w:jc w:val="center"/>
        <w:rPr>
          <w:b/>
          <w:bCs/>
          <w:color w:val="000000"/>
          <w:sz w:val="28"/>
          <w:szCs w:val="28"/>
        </w:rPr>
      </w:pPr>
    </w:p>
    <w:p w:rsidR="00CF51B6" w:rsidRDefault="00CF51B6" w:rsidP="00CF4A94">
      <w:pPr>
        <w:widowControl/>
        <w:shd w:val="clear" w:color="auto" w:fill="FFFFFF"/>
        <w:autoSpaceDE/>
        <w:autoSpaceDN/>
        <w:adjustRightInd/>
        <w:ind w:right="408"/>
        <w:jc w:val="center"/>
        <w:rPr>
          <w:b/>
          <w:bCs/>
          <w:color w:val="000000"/>
          <w:sz w:val="28"/>
          <w:szCs w:val="28"/>
        </w:rPr>
      </w:pPr>
    </w:p>
    <w:p w:rsidR="00CF51B6" w:rsidRDefault="00CF51B6" w:rsidP="00CF4A94">
      <w:pPr>
        <w:widowControl/>
        <w:shd w:val="clear" w:color="auto" w:fill="FFFFFF"/>
        <w:autoSpaceDE/>
        <w:autoSpaceDN/>
        <w:adjustRightInd/>
        <w:ind w:right="408"/>
        <w:jc w:val="center"/>
        <w:rPr>
          <w:b/>
          <w:bCs/>
          <w:color w:val="000000"/>
          <w:sz w:val="28"/>
          <w:szCs w:val="28"/>
        </w:rPr>
      </w:pPr>
    </w:p>
    <w:p w:rsidR="00CF51B6" w:rsidRDefault="00CF51B6" w:rsidP="00CF4A94">
      <w:pPr>
        <w:widowControl/>
        <w:shd w:val="clear" w:color="auto" w:fill="FFFFFF"/>
        <w:autoSpaceDE/>
        <w:autoSpaceDN/>
        <w:adjustRightInd/>
        <w:ind w:right="408"/>
        <w:jc w:val="center"/>
        <w:rPr>
          <w:b/>
          <w:bCs/>
          <w:color w:val="000000"/>
          <w:sz w:val="28"/>
          <w:szCs w:val="28"/>
        </w:rPr>
      </w:pPr>
    </w:p>
    <w:p w:rsidR="00CF51B6" w:rsidRDefault="00CF51B6" w:rsidP="00CF4A94">
      <w:pPr>
        <w:widowControl/>
        <w:shd w:val="clear" w:color="auto" w:fill="FFFFFF"/>
        <w:autoSpaceDE/>
        <w:autoSpaceDN/>
        <w:adjustRightInd/>
        <w:ind w:right="408"/>
        <w:jc w:val="center"/>
        <w:rPr>
          <w:b/>
          <w:bCs/>
          <w:color w:val="000000"/>
          <w:sz w:val="28"/>
          <w:szCs w:val="28"/>
        </w:rPr>
      </w:pPr>
    </w:p>
    <w:p w:rsidR="00CF51B6" w:rsidRDefault="00CF51B6" w:rsidP="00CF4A94">
      <w:pPr>
        <w:widowControl/>
        <w:shd w:val="clear" w:color="auto" w:fill="FFFFFF"/>
        <w:autoSpaceDE/>
        <w:autoSpaceDN/>
        <w:adjustRightInd/>
        <w:ind w:right="408"/>
        <w:jc w:val="center"/>
        <w:rPr>
          <w:b/>
          <w:bCs/>
          <w:color w:val="000000"/>
          <w:sz w:val="28"/>
          <w:szCs w:val="28"/>
        </w:rPr>
      </w:pPr>
    </w:p>
    <w:p w:rsidR="00CF51B6" w:rsidRDefault="00CF51B6" w:rsidP="00CF4A94">
      <w:pPr>
        <w:widowControl/>
        <w:shd w:val="clear" w:color="auto" w:fill="FFFFFF"/>
        <w:autoSpaceDE/>
        <w:autoSpaceDN/>
        <w:adjustRightInd/>
        <w:ind w:right="408"/>
        <w:jc w:val="center"/>
        <w:rPr>
          <w:b/>
          <w:bCs/>
          <w:color w:val="000000"/>
          <w:sz w:val="28"/>
          <w:szCs w:val="28"/>
        </w:rPr>
      </w:pPr>
    </w:p>
    <w:p w:rsidR="00CF51B6" w:rsidRDefault="00CF51B6" w:rsidP="00CF4A94">
      <w:pPr>
        <w:widowControl/>
        <w:shd w:val="clear" w:color="auto" w:fill="FFFFFF"/>
        <w:autoSpaceDE/>
        <w:autoSpaceDN/>
        <w:adjustRightInd/>
        <w:ind w:right="408"/>
        <w:jc w:val="center"/>
        <w:rPr>
          <w:b/>
          <w:bCs/>
          <w:color w:val="000000"/>
          <w:sz w:val="28"/>
          <w:szCs w:val="28"/>
        </w:rPr>
      </w:pPr>
    </w:p>
    <w:p w:rsidR="00CF51B6" w:rsidRDefault="00CF51B6" w:rsidP="00CF4A94">
      <w:pPr>
        <w:widowControl/>
        <w:shd w:val="clear" w:color="auto" w:fill="FFFFFF"/>
        <w:autoSpaceDE/>
        <w:autoSpaceDN/>
        <w:adjustRightInd/>
        <w:ind w:right="408"/>
        <w:jc w:val="center"/>
        <w:rPr>
          <w:b/>
          <w:bCs/>
          <w:color w:val="000000"/>
          <w:sz w:val="28"/>
          <w:szCs w:val="28"/>
        </w:rPr>
      </w:pPr>
    </w:p>
    <w:p w:rsidR="00CF51B6" w:rsidRDefault="00CF51B6" w:rsidP="00CF4A94">
      <w:pPr>
        <w:widowControl/>
        <w:shd w:val="clear" w:color="auto" w:fill="FFFFFF"/>
        <w:autoSpaceDE/>
        <w:autoSpaceDN/>
        <w:adjustRightInd/>
        <w:ind w:right="408"/>
        <w:jc w:val="center"/>
        <w:rPr>
          <w:b/>
          <w:bCs/>
          <w:color w:val="000000"/>
          <w:sz w:val="28"/>
          <w:szCs w:val="28"/>
        </w:rPr>
      </w:pPr>
    </w:p>
    <w:p w:rsidR="00CF51B6" w:rsidRDefault="00CF51B6" w:rsidP="00CF4A94">
      <w:pPr>
        <w:widowControl/>
        <w:shd w:val="clear" w:color="auto" w:fill="FFFFFF"/>
        <w:autoSpaceDE/>
        <w:autoSpaceDN/>
        <w:adjustRightInd/>
        <w:ind w:right="408"/>
        <w:jc w:val="center"/>
        <w:rPr>
          <w:b/>
          <w:bCs/>
          <w:color w:val="000000"/>
          <w:sz w:val="28"/>
          <w:szCs w:val="28"/>
        </w:rPr>
      </w:pPr>
    </w:p>
    <w:p w:rsidR="00CF51B6" w:rsidRDefault="00CF51B6" w:rsidP="00CF4A94">
      <w:pPr>
        <w:widowControl/>
        <w:shd w:val="clear" w:color="auto" w:fill="FFFFFF"/>
        <w:autoSpaceDE/>
        <w:autoSpaceDN/>
        <w:adjustRightInd/>
        <w:ind w:right="408"/>
        <w:jc w:val="center"/>
        <w:rPr>
          <w:b/>
          <w:bCs/>
          <w:color w:val="000000"/>
          <w:sz w:val="28"/>
          <w:szCs w:val="28"/>
        </w:rPr>
      </w:pPr>
    </w:p>
    <w:p w:rsidR="00CF51B6" w:rsidRDefault="00CF51B6" w:rsidP="00CF4A94">
      <w:pPr>
        <w:widowControl/>
        <w:shd w:val="clear" w:color="auto" w:fill="FFFFFF"/>
        <w:autoSpaceDE/>
        <w:autoSpaceDN/>
        <w:adjustRightInd/>
        <w:ind w:right="408"/>
        <w:jc w:val="center"/>
        <w:rPr>
          <w:b/>
          <w:bCs/>
          <w:color w:val="000000"/>
          <w:sz w:val="28"/>
          <w:szCs w:val="28"/>
        </w:rPr>
      </w:pPr>
    </w:p>
    <w:p w:rsidR="00CF51B6" w:rsidRDefault="00CF51B6" w:rsidP="00CF4A94">
      <w:pPr>
        <w:widowControl/>
        <w:shd w:val="clear" w:color="auto" w:fill="FFFFFF"/>
        <w:autoSpaceDE/>
        <w:autoSpaceDN/>
        <w:adjustRightInd/>
        <w:ind w:right="408"/>
        <w:jc w:val="center"/>
        <w:rPr>
          <w:b/>
          <w:bCs/>
          <w:color w:val="000000"/>
          <w:sz w:val="28"/>
          <w:szCs w:val="28"/>
        </w:rPr>
      </w:pPr>
    </w:p>
    <w:p w:rsidR="00CF51B6" w:rsidRDefault="00CF51B6" w:rsidP="00CF4A94">
      <w:pPr>
        <w:widowControl/>
        <w:shd w:val="clear" w:color="auto" w:fill="FFFFFF"/>
        <w:autoSpaceDE/>
        <w:autoSpaceDN/>
        <w:adjustRightInd/>
        <w:ind w:right="408"/>
        <w:jc w:val="center"/>
        <w:rPr>
          <w:b/>
          <w:bCs/>
          <w:color w:val="000000"/>
          <w:sz w:val="28"/>
          <w:szCs w:val="28"/>
        </w:rPr>
      </w:pPr>
    </w:p>
    <w:p w:rsidR="00CF51B6" w:rsidRDefault="00CF51B6" w:rsidP="00CF4A94">
      <w:pPr>
        <w:widowControl/>
        <w:shd w:val="clear" w:color="auto" w:fill="FFFFFF"/>
        <w:autoSpaceDE/>
        <w:autoSpaceDN/>
        <w:adjustRightInd/>
        <w:ind w:right="408"/>
        <w:jc w:val="center"/>
        <w:rPr>
          <w:b/>
          <w:bCs/>
          <w:color w:val="000000"/>
          <w:sz w:val="28"/>
          <w:szCs w:val="28"/>
        </w:rPr>
      </w:pPr>
    </w:p>
    <w:p w:rsidR="00CF51B6" w:rsidRDefault="00CF51B6" w:rsidP="00CF4A94">
      <w:pPr>
        <w:widowControl/>
        <w:shd w:val="clear" w:color="auto" w:fill="FFFFFF"/>
        <w:autoSpaceDE/>
        <w:autoSpaceDN/>
        <w:adjustRightInd/>
        <w:ind w:right="408"/>
        <w:jc w:val="center"/>
        <w:rPr>
          <w:b/>
          <w:bCs/>
          <w:color w:val="000000"/>
          <w:sz w:val="28"/>
          <w:szCs w:val="28"/>
        </w:rPr>
      </w:pPr>
    </w:p>
    <w:p w:rsidR="00CF51B6" w:rsidRDefault="00CF51B6" w:rsidP="00CF4A94">
      <w:pPr>
        <w:widowControl/>
        <w:shd w:val="clear" w:color="auto" w:fill="FFFFFF"/>
        <w:autoSpaceDE/>
        <w:autoSpaceDN/>
        <w:adjustRightInd/>
        <w:ind w:right="408"/>
        <w:jc w:val="center"/>
        <w:rPr>
          <w:b/>
          <w:bCs/>
          <w:color w:val="000000"/>
          <w:sz w:val="28"/>
          <w:szCs w:val="28"/>
        </w:rPr>
      </w:pPr>
    </w:p>
    <w:p w:rsidR="00CF51B6" w:rsidRDefault="00CF51B6" w:rsidP="00CF4A94">
      <w:pPr>
        <w:widowControl/>
        <w:shd w:val="clear" w:color="auto" w:fill="FFFFFF"/>
        <w:autoSpaceDE/>
        <w:autoSpaceDN/>
        <w:adjustRightInd/>
        <w:ind w:right="408"/>
        <w:jc w:val="center"/>
        <w:rPr>
          <w:b/>
          <w:bCs/>
          <w:color w:val="000000"/>
          <w:sz w:val="28"/>
          <w:szCs w:val="28"/>
        </w:rPr>
      </w:pPr>
    </w:p>
    <w:p w:rsidR="00CF51B6" w:rsidRDefault="00CF51B6" w:rsidP="00CF4A94">
      <w:pPr>
        <w:widowControl/>
        <w:shd w:val="clear" w:color="auto" w:fill="FFFFFF"/>
        <w:autoSpaceDE/>
        <w:autoSpaceDN/>
        <w:adjustRightInd/>
        <w:ind w:right="408"/>
        <w:jc w:val="center"/>
        <w:rPr>
          <w:b/>
          <w:bCs/>
          <w:color w:val="000000"/>
          <w:sz w:val="28"/>
          <w:szCs w:val="28"/>
        </w:rPr>
      </w:pPr>
    </w:p>
    <w:p w:rsidR="00CF51B6" w:rsidRDefault="00CF51B6" w:rsidP="00CF4A94">
      <w:pPr>
        <w:widowControl/>
        <w:shd w:val="clear" w:color="auto" w:fill="FFFFFF"/>
        <w:autoSpaceDE/>
        <w:autoSpaceDN/>
        <w:adjustRightInd/>
        <w:ind w:right="408"/>
        <w:jc w:val="center"/>
        <w:rPr>
          <w:b/>
          <w:bCs/>
          <w:color w:val="000000"/>
          <w:sz w:val="28"/>
          <w:szCs w:val="28"/>
        </w:rPr>
      </w:pPr>
    </w:p>
    <w:p w:rsidR="00CF51B6" w:rsidRDefault="00CF51B6" w:rsidP="00CF4A94">
      <w:pPr>
        <w:widowControl/>
        <w:shd w:val="clear" w:color="auto" w:fill="FFFFFF"/>
        <w:autoSpaceDE/>
        <w:autoSpaceDN/>
        <w:adjustRightInd/>
        <w:ind w:right="408"/>
        <w:jc w:val="center"/>
        <w:rPr>
          <w:b/>
          <w:bCs/>
          <w:color w:val="000000"/>
          <w:sz w:val="28"/>
          <w:szCs w:val="28"/>
        </w:rPr>
      </w:pPr>
    </w:p>
    <w:p w:rsidR="00CF51B6" w:rsidRDefault="00CF51B6" w:rsidP="00CF4A94">
      <w:pPr>
        <w:widowControl/>
        <w:shd w:val="clear" w:color="auto" w:fill="FFFFFF"/>
        <w:autoSpaceDE/>
        <w:autoSpaceDN/>
        <w:adjustRightInd/>
        <w:ind w:right="408"/>
        <w:jc w:val="center"/>
        <w:rPr>
          <w:b/>
          <w:bCs/>
          <w:color w:val="000000"/>
          <w:sz w:val="28"/>
          <w:szCs w:val="28"/>
        </w:rPr>
      </w:pPr>
    </w:p>
    <w:p w:rsidR="00CF51B6" w:rsidRDefault="00CF51B6" w:rsidP="00CF4A94">
      <w:pPr>
        <w:widowControl/>
        <w:shd w:val="clear" w:color="auto" w:fill="FFFFFF"/>
        <w:autoSpaceDE/>
        <w:autoSpaceDN/>
        <w:adjustRightInd/>
        <w:ind w:right="408"/>
        <w:jc w:val="center"/>
        <w:rPr>
          <w:b/>
          <w:bCs/>
          <w:color w:val="000000"/>
          <w:sz w:val="28"/>
          <w:szCs w:val="28"/>
        </w:rPr>
      </w:pPr>
    </w:p>
    <w:p w:rsidR="00CF51B6" w:rsidRDefault="00CF51B6" w:rsidP="00CF4A94">
      <w:pPr>
        <w:widowControl/>
        <w:shd w:val="clear" w:color="auto" w:fill="FFFFFF"/>
        <w:autoSpaceDE/>
        <w:autoSpaceDN/>
        <w:adjustRightInd/>
        <w:ind w:right="408"/>
        <w:jc w:val="center"/>
        <w:rPr>
          <w:b/>
          <w:bCs/>
          <w:color w:val="000000"/>
          <w:sz w:val="28"/>
          <w:szCs w:val="28"/>
        </w:rPr>
      </w:pPr>
    </w:p>
    <w:p w:rsidR="00CF51B6" w:rsidRDefault="00CF51B6" w:rsidP="00CF4A94">
      <w:pPr>
        <w:widowControl/>
        <w:shd w:val="clear" w:color="auto" w:fill="FFFFFF"/>
        <w:autoSpaceDE/>
        <w:autoSpaceDN/>
        <w:adjustRightInd/>
        <w:ind w:right="408"/>
        <w:jc w:val="center"/>
        <w:rPr>
          <w:b/>
          <w:bCs/>
          <w:color w:val="000000"/>
          <w:sz w:val="28"/>
          <w:szCs w:val="28"/>
        </w:rPr>
      </w:pPr>
    </w:p>
    <w:p w:rsidR="00CF51B6" w:rsidRDefault="00CF51B6" w:rsidP="00CF4A94">
      <w:pPr>
        <w:widowControl/>
        <w:shd w:val="clear" w:color="auto" w:fill="FFFFFF"/>
        <w:autoSpaceDE/>
        <w:autoSpaceDN/>
        <w:adjustRightInd/>
        <w:ind w:right="408"/>
        <w:jc w:val="center"/>
        <w:rPr>
          <w:b/>
          <w:bCs/>
          <w:color w:val="000000"/>
          <w:sz w:val="28"/>
          <w:szCs w:val="28"/>
        </w:rPr>
      </w:pPr>
    </w:p>
    <w:p w:rsidR="00CF51B6" w:rsidRDefault="00CF51B6" w:rsidP="00CF4A94">
      <w:pPr>
        <w:widowControl/>
        <w:shd w:val="clear" w:color="auto" w:fill="FFFFFF"/>
        <w:autoSpaceDE/>
        <w:autoSpaceDN/>
        <w:adjustRightInd/>
        <w:ind w:right="408"/>
        <w:jc w:val="center"/>
        <w:rPr>
          <w:b/>
          <w:bCs/>
          <w:color w:val="000000"/>
          <w:sz w:val="28"/>
          <w:szCs w:val="28"/>
        </w:rPr>
      </w:pPr>
    </w:p>
    <w:p w:rsidR="00CF51B6" w:rsidRDefault="00CF51B6" w:rsidP="00CF4A94">
      <w:pPr>
        <w:widowControl/>
        <w:shd w:val="clear" w:color="auto" w:fill="FFFFFF"/>
        <w:autoSpaceDE/>
        <w:autoSpaceDN/>
        <w:adjustRightInd/>
        <w:ind w:right="408"/>
        <w:jc w:val="center"/>
        <w:rPr>
          <w:b/>
          <w:bCs/>
          <w:color w:val="000000"/>
          <w:sz w:val="28"/>
          <w:szCs w:val="28"/>
        </w:rPr>
      </w:pPr>
    </w:p>
    <w:p w:rsidR="00CF51B6" w:rsidRDefault="00CF51B6" w:rsidP="00CF4A94">
      <w:pPr>
        <w:widowControl/>
        <w:shd w:val="clear" w:color="auto" w:fill="FFFFFF"/>
        <w:autoSpaceDE/>
        <w:autoSpaceDN/>
        <w:adjustRightInd/>
        <w:ind w:right="408"/>
        <w:jc w:val="center"/>
        <w:rPr>
          <w:b/>
          <w:bCs/>
          <w:color w:val="000000"/>
          <w:sz w:val="28"/>
          <w:szCs w:val="28"/>
        </w:rPr>
      </w:pPr>
    </w:p>
    <w:p w:rsidR="00CF51B6" w:rsidRDefault="00CF51B6" w:rsidP="00CF4A94">
      <w:pPr>
        <w:widowControl/>
        <w:shd w:val="clear" w:color="auto" w:fill="FFFFFF"/>
        <w:autoSpaceDE/>
        <w:autoSpaceDN/>
        <w:adjustRightInd/>
        <w:ind w:right="408"/>
        <w:jc w:val="center"/>
        <w:rPr>
          <w:b/>
          <w:bCs/>
          <w:color w:val="000000"/>
          <w:sz w:val="28"/>
          <w:szCs w:val="28"/>
        </w:rPr>
      </w:pPr>
    </w:p>
    <w:p w:rsidR="00CF51B6" w:rsidRDefault="00CF51B6" w:rsidP="00CF4A94">
      <w:pPr>
        <w:widowControl/>
        <w:shd w:val="clear" w:color="auto" w:fill="FFFFFF"/>
        <w:autoSpaceDE/>
        <w:autoSpaceDN/>
        <w:adjustRightInd/>
        <w:ind w:right="408"/>
        <w:jc w:val="center"/>
        <w:rPr>
          <w:b/>
          <w:bCs/>
          <w:color w:val="000000"/>
          <w:sz w:val="28"/>
          <w:szCs w:val="28"/>
        </w:rPr>
      </w:pPr>
    </w:p>
    <w:p w:rsidR="00CF51B6" w:rsidRDefault="00CF51B6" w:rsidP="00CF4A94">
      <w:pPr>
        <w:widowControl/>
        <w:shd w:val="clear" w:color="auto" w:fill="FFFFFF"/>
        <w:autoSpaceDE/>
        <w:autoSpaceDN/>
        <w:adjustRightInd/>
        <w:ind w:right="408"/>
        <w:jc w:val="center"/>
        <w:rPr>
          <w:b/>
          <w:bCs/>
          <w:color w:val="000000"/>
          <w:sz w:val="28"/>
          <w:szCs w:val="28"/>
        </w:rPr>
      </w:pPr>
    </w:p>
    <w:p w:rsidR="00CF4A94" w:rsidRPr="00CF4A94" w:rsidRDefault="00CF4A94" w:rsidP="00CF4A94">
      <w:pPr>
        <w:widowControl/>
        <w:shd w:val="clear" w:color="auto" w:fill="FFFFFF"/>
        <w:autoSpaceDE/>
        <w:autoSpaceDN/>
        <w:adjustRightInd/>
        <w:ind w:right="408"/>
        <w:jc w:val="center"/>
        <w:rPr>
          <w:rFonts w:ascii="Calibri" w:hAnsi="Calibri" w:cs="Calibri"/>
          <w:color w:val="000000"/>
          <w:sz w:val="22"/>
          <w:szCs w:val="22"/>
        </w:rPr>
      </w:pPr>
      <w:r w:rsidRPr="00CF4A94">
        <w:rPr>
          <w:b/>
          <w:bCs/>
          <w:color w:val="000000"/>
          <w:sz w:val="28"/>
          <w:szCs w:val="28"/>
        </w:rPr>
        <w:lastRenderedPageBreak/>
        <w:t>2. Пояснительная записка</w:t>
      </w:r>
    </w:p>
    <w:p w:rsidR="00CF4A94" w:rsidRPr="00CF4A94" w:rsidRDefault="00CF4A94" w:rsidP="00CF4A94">
      <w:pPr>
        <w:widowControl/>
        <w:shd w:val="clear" w:color="auto" w:fill="FFFFFF"/>
        <w:autoSpaceDE/>
        <w:autoSpaceDN/>
        <w:adjustRightInd/>
        <w:jc w:val="both"/>
        <w:rPr>
          <w:rFonts w:ascii="Calibri" w:hAnsi="Calibri" w:cs="Calibri"/>
          <w:color w:val="000000"/>
          <w:sz w:val="22"/>
          <w:szCs w:val="22"/>
        </w:rPr>
      </w:pPr>
      <w:r w:rsidRPr="00CF4A94">
        <w:rPr>
          <w:b/>
          <w:bCs/>
          <w:color w:val="000000"/>
          <w:sz w:val="28"/>
        </w:rPr>
        <w:t> </w:t>
      </w:r>
      <w:r w:rsidRPr="00CF4A94">
        <w:rPr>
          <w:color w:val="000000"/>
          <w:sz w:val="28"/>
        </w:rPr>
        <w:t xml:space="preserve"> В настоящее время в системе дошкольного образования произошли серьёзные изменения, которых не было с момента её создания. В связи с введением стандартизации в ДО, наиболее значимыми я считаю такие изменения как: создание инновационного образовательного пространства в ДОО; создание равных условий для разностороннего развития детей, имеющих разные возможности; формирование новой модели выпускника детского сада на основе развивающего взаимодействия ребенка </w:t>
      </w:r>
      <w:proofErr w:type="gramStart"/>
      <w:r w:rsidRPr="00CF4A94">
        <w:rPr>
          <w:color w:val="000000"/>
          <w:sz w:val="28"/>
        </w:rPr>
        <w:t>со</w:t>
      </w:r>
      <w:proofErr w:type="gramEnd"/>
      <w:r w:rsidRPr="00CF4A94">
        <w:rPr>
          <w:color w:val="000000"/>
          <w:sz w:val="28"/>
        </w:rPr>
        <w:t xml:space="preserve"> взрослым и со сверстниками. Обучение должно войти в жизнь ребенка через ворота игры.</w:t>
      </w:r>
    </w:p>
    <w:p w:rsidR="00CF4A94" w:rsidRPr="00CF4A94" w:rsidRDefault="00CF4A94" w:rsidP="00CF4A94">
      <w:pPr>
        <w:widowControl/>
        <w:shd w:val="clear" w:color="auto" w:fill="FFFFFF"/>
        <w:autoSpaceDE/>
        <w:autoSpaceDN/>
        <w:adjustRightInd/>
        <w:jc w:val="both"/>
        <w:rPr>
          <w:rFonts w:ascii="Calibri" w:hAnsi="Calibri" w:cs="Calibri"/>
          <w:color w:val="000000"/>
          <w:sz w:val="22"/>
          <w:szCs w:val="22"/>
        </w:rPr>
      </w:pPr>
      <w:r w:rsidRPr="00CF4A94">
        <w:rPr>
          <w:color w:val="000000"/>
          <w:sz w:val="28"/>
        </w:rPr>
        <w:t> Воспитатель - как непосредственный участник, как субъект образовательного процесса, остается центральной и значимой фигурой в формировании творчески активной (креативной) личности дошкольника. Формирование новой модели выпускника детского сада влечет за собой  изменение функций педагога и содержания педагогического взаимодействия с ребенком, т.е. изменяется подход к программе, условиям и результатам преподавания. Теперь педагог является организатором интеллектуального поиска, эмоциональных переживаний и практических действий ребенка. Поэтому профессионализм педагога должен определяться высоким уровнем его педагогической компетентности: воспитатель должен владеть огромным багажом знаний  и элементов инновационной деятельности; умением доступно и интересно преподносить материал. А также, обладать личностными качествами: педагогическим тактом, добротой, отзывчивостью, чувством юмора, умением создать комфортный микроклимат, интересом к личности ребенка и многим другим.</w:t>
      </w:r>
    </w:p>
    <w:p w:rsidR="00CF51B6" w:rsidRDefault="00CF51B6" w:rsidP="00CF4A94">
      <w:pPr>
        <w:widowControl/>
        <w:shd w:val="clear" w:color="auto" w:fill="FFFFFF"/>
        <w:autoSpaceDE/>
        <w:autoSpaceDN/>
        <w:adjustRightInd/>
        <w:ind w:left="480" w:hanging="720"/>
        <w:rPr>
          <w:b/>
          <w:bCs/>
          <w:color w:val="000000"/>
          <w:sz w:val="28"/>
          <w:szCs w:val="28"/>
        </w:rPr>
      </w:pPr>
    </w:p>
    <w:p w:rsidR="00CF51B6" w:rsidRDefault="00CF51B6" w:rsidP="00CF4A94">
      <w:pPr>
        <w:widowControl/>
        <w:shd w:val="clear" w:color="auto" w:fill="FFFFFF"/>
        <w:autoSpaceDE/>
        <w:autoSpaceDN/>
        <w:adjustRightInd/>
        <w:ind w:left="480" w:hanging="720"/>
        <w:rPr>
          <w:b/>
          <w:bCs/>
          <w:color w:val="000000"/>
          <w:sz w:val="28"/>
          <w:szCs w:val="28"/>
        </w:rPr>
      </w:pPr>
    </w:p>
    <w:p w:rsidR="00CF51B6" w:rsidRDefault="00CF51B6" w:rsidP="00CF4A94">
      <w:pPr>
        <w:widowControl/>
        <w:shd w:val="clear" w:color="auto" w:fill="FFFFFF"/>
        <w:autoSpaceDE/>
        <w:autoSpaceDN/>
        <w:adjustRightInd/>
        <w:ind w:left="480" w:hanging="720"/>
        <w:rPr>
          <w:b/>
          <w:bCs/>
          <w:color w:val="000000"/>
          <w:sz w:val="28"/>
          <w:szCs w:val="28"/>
        </w:rPr>
      </w:pPr>
    </w:p>
    <w:p w:rsidR="00CF51B6" w:rsidRDefault="00CF51B6" w:rsidP="00CF4A94">
      <w:pPr>
        <w:widowControl/>
        <w:shd w:val="clear" w:color="auto" w:fill="FFFFFF"/>
        <w:autoSpaceDE/>
        <w:autoSpaceDN/>
        <w:adjustRightInd/>
        <w:ind w:left="480" w:hanging="720"/>
        <w:rPr>
          <w:b/>
          <w:bCs/>
          <w:color w:val="000000"/>
          <w:sz w:val="28"/>
          <w:szCs w:val="28"/>
        </w:rPr>
      </w:pPr>
    </w:p>
    <w:p w:rsidR="00CF51B6" w:rsidRDefault="00CF51B6" w:rsidP="00CF4A94">
      <w:pPr>
        <w:widowControl/>
        <w:shd w:val="clear" w:color="auto" w:fill="FFFFFF"/>
        <w:autoSpaceDE/>
        <w:autoSpaceDN/>
        <w:adjustRightInd/>
        <w:ind w:left="480" w:hanging="720"/>
        <w:rPr>
          <w:b/>
          <w:bCs/>
          <w:color w:val="000000"/>
          <w:sz w:val="28"/>
          <w:szCs w:val="28"/>
        </w:rPr>
      </w:pPr>
    </w:p>
    <w:p w:rsidR="00CF51B6" w:rsidRDefault="00CF51B6" w:rsidP="00CF4A94">
      <w:pPr>
        <w:widowControl/>
        <w:shd w:val="clear" w:color="auto" w:fill="FFFFFF"/>
        <w:autoSpaceDE/>
        <w:autoSpaceDN/>
        <w:adjustRightInd/>
        <w:ind w:left="480" w:hanging="720"/>
        <w:rPr>
          <w:b/>
          <w:bCs/>
          <w:color w:val="000000"/>
          <w:sz w:val="28"/>
          <w:szCs w:val="28"/>
        </w:rPr>
      </w:pPr>
    </w:p>
    <w:p w:rsidR="00CF51B6" w:rsidRDefault="00CF51B6" w:rsidP="00CF4A94">
      <w:pPr>
        <w:widowControl/>
        <w:shd w:val="clear" w:color="auto" w:fill="FFFFFF"/>
        <w:autoSpaceDE/>
        <w:autoSpaceDN/>
        <w:adjustRightInd/>
        <w:ind w:left="480" w:hanging="720"/>
        <w:rPr>
          <w:b/>
          <w:bCs/>
          <w:color w:val="000000"/>
          <w:sz w:val="28"/>
          <w:szCs w:val="28"/>
        </w:rPr>
      </w:pPr>
    </w:p>
    <w:p w:rsidR="00CF51B6" w:rsidRDefault="00CF51B6" w:rsidP="00CF4A94">
      <w:pPr>
        <w:widowControl/>
        <w:shd w:val="clear" w:color="auto" w:fill="FFFFFF"/>
        <w:autoSpaceDE/>
        <w:autoSpaceDN/>
        <w:adjustRightInd/>
        <w:ind w:left="480" w:hanging="720"/>
        <w:rPr>
          <w:b/>
          <w:bCs/>
          <w:color w:val="000000"/>
          <w:sz w:val="28"/>
          <w:szCs w:val="28"/>
        </w:rPr>
      </w:pPr>
    </w:p>
    <w:p w:rsidR="00CF51B6" w:rsidRDefault="00CF51B6" w:rsidP="00CF4A94">
      <w:pPr>
        <w:widowControl/>
        <w:shd w:val="clear" w:color="auto" w:fill="FFFFFF"/>
        <w:autoSpaceDE/>
        <w:autoSpaceDN/>
        <w:adjustRightInd/>
        <w:ind w:left="480" w:hanging="720"/>
        <w:rPr>
          <w:b/>
          <w:bCs/>
          <w:color w:val="000000"/>
          <w:sz w:val="28"/>
          <w:szCs w:val="28"/>
        </w:rPr>
      </w:pPr>
    </w:p>
    <w:p w:rsidR="00CF51B6" w:rsidRDefault="00CF51B6" w:rsidP="00CF4A94">
      <w:pPr>
        <w:widowControl/>
        <w:shd w:val="clear" w:color="auto" w:fill="FFFFFF"/>
        <w:autoSpaceDE/>
        <w:autoSpaceDN/>
        <w:adjustRightInd/>
        <w:ind w:left="480" w:hanging="720"/>
        <w:rPr>
          <w:b/>
          <w:bCs/>
          <w:color w:val="000000"/>
          <w:sz w:val="28"/>
          <w:szCs w:val="28"/>
        </w:rPr>
      </w:pPr>
    </w:p>
    <w:p w:rsidR="00CF51B6" w:rsidRDefault="00CF51B6" w:rsidP="00CF4A94">
      <w:pPr>
        <w:widowControl/>
        <w:shd w:val="clear" w:color="auto" w:fill="FFFFFF"/>
        <w:autoSpaceDE/>
        <w:autoSpaceDN/>
        <w:adjustRightInd/>
        <w:ind w:left="480" w:hanging="720"/>
        <w:rPr>
          <w:b/>
          <w:bCs/>
          <w:color w:val="000000"/>
          <w:sz w:val="28"/>
          <w:szCs w:val="28"/>
        </w:rPr>
      </w:pPr>
    </w:p>
    <w:p w:rsidR="00CF51B6" w:rsidRDefault="00CF51B6" w:rsidP="00CF4A94">
      <w:pPr>
        <w:widowControl/>
        <w:shd w:val="clear" w:color="auto" w:fill="FFFFFF"/>
        <w:autoSpaceDE/>
        <w:autoSpaceDN/>
        <w:adjustRightInd/>
        <w:ind w:left="480" w:hanging="720"/>
        <w:rPr>
          <w:b/>
          <w:bCs/>
          <w:color w:val="000000"/>
          <w:sz w:val="28"/>
          <w:szCs w:val="28"/>
        </w:rPr>
      </w:pPr>
    </w:p>
    <w:p w:rsidR="00CF51B6" w:rsidRDefault="00CF51B6" w:rsidP="00CF4A94">
      <w:pPr>
        <w:widowControl/>
        <w:shd w:val="clear" w:color="auto" w:fill="FFFFFF"/>
        <w:autoSpaceDE/>
        <w:autoSpaceDN/>
        <w:adjustRightInd/>
        <w:ind w:left="480" w:hanging="720"/>
        <w:rPr>
          <w:b/>
          <w:bCs/>
          <w:color w:val="000000"/>
          <w:sz w:val="28"/>
          <w:szCs w:val="28"/>
        </w:rPr>
      </w:pPr>
    </w:p>
    <w:p w:rsidR="00CF51B6" w:rsidRDefault="00CF51B6" w:rsidP="00CF4A94">
      <w:pPr>
        <w:widowControl/>
        <w:shd w:val="clear" w:color="auto" w:fill="FFFFFF"/>
        <w:autoSpaceDE/>
        <w:autoSpaceDN/>
        <w:adjustRightInd/>
        <w:ind w:left="480" w:hanging="720"/>
        <w:rPr>
          <w:b/>
          <w:bCs/>
          <w:color w:val="000000"/>
          <w:sz w:val="28"/>
          <w:szCs w:val="28"/>
        </w:rPr>
      </w:pPr>
    </w:p>
    <w:p w:rsidR="00CF51B6" w:rsidRDefault="00CF51B6" w:rsidP="00CF4A94">
      <w:pPr>
        <w:widowControl/>
        <w:shd w:val="clear" w:color="auto" w:fill="FFFFFF"/>
        <w:autoSpaceDE/>
        <w:autoSpaceDN/>
        <w:adjustRightInd/>
        <w:ind w:left="480" w:hanging="720"/>
        <w:rPr>
          <w:b/>
          <w:bCs/>
          <w:color w:val="000000"/>
          <w:sz w:val="28"/>
          <w:szCs w:val="28"/>
        </w:rPr>
      </w:pPr>
    </w:p>
    <w:p w:rsidR="00CF51B6" w:rsidRDefault="00CF51B6" w:rsidP="00CF4A94">
      <w:pPr>
        <w:widowControl/>
        <w:shd w:val="clear" w:color="auto" w:fill="FFFFFF"/>
        <w:autoSpaceDE/>
        <w:autoSpaceDN/>
        <w:adjustRightInd/>
        <w:ind w:left="480" w:hanging="720"/>
        <w:rPr>
          <w:b/>
          <w:bCs/>
          <w:color w:val="000000"/>
          <w:sz w:val="28"/>
          <w:szCs w:val="28"/>
        </w:rPr>
      </w:pPr>
    </w:p>
    <w:p w:rsidR="00CF51B6" w:rsidRDefault="00CF51B6" w:rsidP="00CF4A94">
      <w:pPr>
        <w:widowControl/>
        <w:shd w:val="clear" w:color="auto" w:fill="FFFFFF"/>
        <w:autoSpaceDE/>
        <w:autoSpaceDN/>
        <w:adjustRightInd/>
        <w:ind w:left="480" w:hanging="720"/>
        <w:rPr>
          <w:b/>
          <w:bCs/>
          <w:color w:val="000000"/>
          <w:sz w:val="28"/>
          <w:szCs w:val="28"/>
        </w:rPr>
      </w:pPr>
    </w:p>
    <w:p w:rsidR="00CF51B6" w:rsidRDefault="00CF51B6" w:rsidP="00CF4A94">
      <w:pPr>
        <w:widowControl/>
        <w:shd w:val="clear" w:color="auto" w:fill="FFFFFF"/>
        <w:autoSpaceDE/>
        <w:autoSpaceDN/>
        <w:adjustRightInd/>
        <w:ind w:left="480" w:hanging="720"/>
        <w:rPr>
          <w:b/>
          <w:bCs/>
          <w:color w:val="000000"/>
          <w:sz w:val="28"/>
          <w:szCs w:val="28"/>
        </w:rPr>
      </w:pPr>
    </w:p>
    <w:p w:rsidR="00CF51B6" w:rsidRDefault="00CF51B6" w:rsidP="00CF4A94">
      <w:pPr>
        <w:widowControl/>
        <w:shd w:val="clear" w:color="auto" w:fill="FFFFFF"/>
        <w:autoSpaceDE/>
        <w:autoSpaceDN/>
        <w:adjustRightInd/>
        <w:ind w:left="480" w:hanging="720"/>
        <w:rPr>
          <w:b/>
          <w:bCs/>
          <w:color w:val="000000"/>
          <w:sz w:val="28"/>
          <w:szCs w:val="28"/>
        </w:rPr>
      </w:pPr>
    </w:p>
    <w:p w:rsidR="00CF51B6" w:rsidRDefault="00CF51B6" w:rsidP="00CF4A94">
      <w:pPr>
        <w:widowControl/>
        <w:shd w:val="clear" w:color="auto" w:fill="FFFFFF"/>
        <w:autoSpaceDE/>
        <w:autoSpaceDN/>
        <w:adjustRightInd/>
        <w:ind w:left="480" w:hanging="720"/>
        <w:rPr>
          <w:b/>
          <w:bCs/>
          <w:color w:val="000000"/>
          <w:sz w:val="28"/>
          <w:szCs w:val="28"/>
        </w:rPr>
      </w:pPr>
    </w:p>
    <w:p w:rsidR="00CF51B6" w:rsidRDefault="00CF51B6" w:rsidP="00CF4A94">
      <w:pPr>
        <w:widowControl/>
        <w:shd w:val="clear" w:color="auto" w:fill="FFFFFF"/>
        <w:autoSpaceDE/>
        <w:autoSpaceDN/>
        <w:adjustRightInd/>
        <w:ind w:left="480" w:hanging="720"/>
        <w:rPr>
          <w:b/>
          <w:bCs/>
          <w:color w:val="000000"/>
          <w:sz w:val="28"/>
          <w:szCs w:val="28"/>
        </w:rPr>
      </w:pPr>
    </w:p>
    <w:p w:rsidR="00CF51B6" w:rsidRDefault="00CF51B6" w:rsidP="00CF4A94">
      <w:pPr>
        <w:widowControl/>
        <w:shd w:val="clear" w:color="auto" w:fill="FFFFFF"/>
        <w:autoSpaceDE/>
        <w:autoSpaceDN/>
        <w:adjustRightInd/>
        <w:ind w:left="480" w:hanging="720"/>
        <w:rPr>
          <w:b/>
          <w:bCs/>
          <w:color w:val="000000"/>
          <w:sz w:val="28"/>
          <w:szCs w:val="28"/>
        </w:rPr>
      </w:pPr>
    </w:p>
    <w:p w:rsidR="00CF51B6" w:rsidRDefault="00CF51B6" w:rsidP="00CF4A94">
      <w:pPr>
        <w:widowControl/>
        <w:shd w:val="clear" w:color="auto" w:fill="FFFFFF"/>
        <w:autoSpaceDE/>
        <w:autoSpaceDN/>
        <w:adjustRightInd/>
        <w:ind w:left="480" w:hanging="720"/>
        <w:rPr>
          <w:b/>
          <w:bCs/>
          <w:color w:val="000000"/>
          <w:sz w:val="28"/>
          <w:szCs w:val="28"/>
        </w:rPr>
      </w:pPr>
    </w:p>
    <w:p w:rsidR="00CF51B6" w:rsidRDefault="00CF51B6" w:rsidP="00CF4A94">
      <w:pPr>
        <w:widowControl/>
        <w:shd w:val="clear" w:color="auto" w:fill="FFFFFF"/>
        <w:autoSpaceDE/>
        <w:autoSpaceDN/>
        <w:adjustRightInd/>
        <w:ind w:left="480" w:hanging="720"/>
        <w:rPr>
          <w:b/>
          <w:bCs/>
          <w:color w:val="000000"/>
          <w:sz w:val="28"/>
          <w:szCs w:val="28"/>
        </w:rPr>
      </w:pPr>
    </w:p>
    <w:p w:rsidR="00CF51B6" w:rsidRDefault="00CF51B6" w:rsidP="00CF4A94">
      <w:pPr>
        <w:widowControl/>
        <w:shd w:val="clear" w:color="auto" w:fill="FFFFFF"/>
        <w:autoSpaceDE/>
        <w:autoSpaceDN/>
        <w:adjustRightInd/>
        <w:ind w:left="480" w:hanging="720"/>
        <w:rPr>
          <w:b/>
          <w:bCs/>
          <w:color w:val="000000"/>
          <w:sz w:val="28"/>
          <w:szCs w:val="28"/>
        </w:rPr>
      </w:pPr>
    </w:p>
    <w:p w:rsidR="00CF4A94" w:rsidRDefault="00CF4A94" w:rsidP="00CF4A94">
      <w:pPr>
        <w:widowControl/>
        <w:shd w:val="clear" w:color="auto" w:fill="FFFFFF"/>
        <w:autoSpaceDE/>
        <w:autoSpaceDN/>
        <w:adjustRightInd/>
        <w:ind w:left="480" w:hanging="720"/>
        <w:rPr>
          <w:b/>
          <w:bCs/>
          <w:color w:val="000000"/>
          <w:sz w:val="28"/>
          <w:szCs w:val="28"/>
          <w:lang w:val="en-US"/>
        </w:rPr>
      </w:pPr>
      <w:r w:rsidRPr="00CF4A94">
        <w:rPr>
          <w:b/>
          <w:bCs/>
          <w:color w:val="000000"/>
          <w:sz w:val="28"/>
          <w:szCs w:val="28"/>
        </w:rPr>
        <w:lastRenderedPageBreak/>
        <w:t>3. Паспорт Программы</w:t>
      </w:r>
    </w:p>
    <w:p w:rsidR="00CF4A94" w:rsidRPr="00CF4A94" w:rsidRDefault="00CF4A94" w:rsidP="00CF4A94">
      <w:pPr>
        <w:widowControl/>
        <w:shd w:val="clear" w:color="auto" w:fill="FFFFFF"/>
        <w:autoSpaceDE/>
        <w:autoSpaceDN/>
        <w:adjustRightInd/>
        <w:ind w:left="480" w:hanging="720"/>
        <w:rPr>
          <w:rFonts w:ascii="Calibri" w:hAnsi="Calibri" w:cs="Calibri"/>
          <w:color w:val="000000"/>
          <w:sz w:val="22"/>
          <w:szCs w:val="22"/>
          <w:lang w:val="en-US"/>
        </w:rPr>
      </w:pPr>
    </w:p>
    <w:tbl>
      <w:tblPr>
        <w:tblW w:w="10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0"/>
        <w:gridCol w:w="8060"/>
      </w:tblGrid>
      <w:tr w:rsidR="00CF4A94" w:rsidRPr="00CF4A94" w:rsidTr="00CF4A94">
        <w:trPr>
          <w:trHeight w:val="920"/>
        </w:trPr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4A94" w:rsidRPr="00CF4A94" w:rsidRDefault="00CF4A94" w:rsidP="00CF4A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b/>
                <w:bCs/>
                <w:color w:val="000000"/>
                <w:sz w:val="24"/>
                <w:szCs w:val="24"/>
              </w:rPr>
              <w:t>Наименование Программы</w:t>
            </w:r>
          </w:p>
        </w:tc>
        <w:tc>
          <w:tcPr>
            <w:tcW w:w="8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4A94" w:rsidRPr="00CF4A94" w:rsidRDefault="00CF4A94" w:rsidP="00CF4A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Инди</w:t>
            </w:r>
            <w:r w:rsidR="008661A9">
              <w:rPr>
                <w:color w:val="000000"/>
                <w:sz w:val="24"/>
                <w:szCs w:val="24"/>
              </w:rPr>
              <w:t>видуальная программа развития педагога на 2019</w:t>
            </w:r>
            <w:r w:rsidRPr="00CF4A94">
              <w:rPr>
                <w:color w:val="000000"/>
                <w:sz w:val="24"/>
                <w:szCs w:val="24"/>
              </w:rPr>
              <w:t>-20</w:t>
            </w:r>
            <w:r w:rsidR="008661A9">
              <w:rPr>
                <w:color w:val="000000"/>
                <w:sz w:val="24"/>
                <w:szCs w:val="24"/>
              </w:rPr>
              <w:t>23</w:t>
            </w:r>
            <w:r w:rsidRPr="00CF4A94">
              <w:rPr>
                <w:color w:val="000000"/>
                <w:sz w:val="24"/>
                <w:szCs w:val="24"/>
              </w:rPr>
              <w:t xml:space="preserve"> уч. гг.</w:t>
            </w:r>
          </w:p>
        </w:tc>
      </w:tr>
      <w:tr w:rsidR="00CF4A94" w:rsidRPr="00CF4A94" w:rsidTr="00CF4A94">
        <w:trPr>
          <w:trHeight w:val="660"/>
        </w:trPr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4A94" w:rsidRPr="00CF4A94" w:rsidRDefault="00CF4A94" w:rsidP="00CF4A94">
            <w:pPr>
              <w:widowControl/>
              <w:autoSpaceDE/>
              <w:autoSpaceDN/>
              <w:adjustRightInd/>
              <w:ind w:left="96" w:hanging="9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b/>
                <w:bCs/>
                <w:color w:val="000000"/>
                <w:sz w:val="24"/>
                <w:szCs w:val="24"/>
              </w:rPr>
              <w:t>Разработчик программы</w:t>
            </w:r>
          </w:p>
        </w:tc>
        <w:tc>
          <w:tcPr>
            <w:tcW w:w="8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4A94" w:rsidRPr="00CF4A94" w:rsidRDefault="008661A9" w:rsidP="00CF4A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Будаева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Светлана Юрьевна</w:t>
            </w:r>
            <w:r w:rsidR="00CF4A94" w:rsidRPr="00CF4A94">
              <w:rPr>
                <w:color w:val="000000"/>
                <w:sz w:val="24"/>
                <w:szCs w:val="24"/>
              </w:rPr>
              <w:t xml:space="preserve"> – воспитатель.</w:t>
            </w:r>
          </w:p>
          <w:p w:rsidR="00CF4A94" w:rsidRPr="00CF4A94" w:rsidRDefault="00CF4A94" w:rsidP="00CF4A94">
            <w:pPr>
              <w:widowControl/>
              <w:autoSpaceDE/>
              <w:autoSpaceDN/>
              <w:adjustRightInd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Образование высшее.</w:t>
            </w:r>
          </w:p>
          <w:p w:rsidR="00CF4A94" w:rsidRPr="00CF4A94" w:rsidRDefault="008661A9" w:rsidP="008661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Бурятский государственный университет</w:t>
            </w:r>
            <w:r w:rsidR="00CF4A94" w:rsidRPr="00CF4A94"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>Стаж работы 16</w:t>
            </w:r>
            <w:r w:rsidR="00CF4A94" w:rsidRPr="00CF4A94">
              <w:rPr>
                <w:color w:val="000000"/>
                <w:sz w:val="24"/>
                <w:szCs w:val="24"/>
              </w:rPr>
              <w:t>лет.</w:t>
            </w:r>
          </w:p>
        </w:tc>
      </w:tr>
      <w:tr w:rsidR="00CF4A94" w:rsidRPr="00CF4A94" w:rsidTr="00CF4A94">
        <w:trPr>
          <w:trHeight w:val="640"/>
        </w:trPr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4A94" w:rsidRPr="00CF4A94" w:rsidRDefault="00CF4A94" w:rsidP="00CF4A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b/>
                <w:bCs/>
                <w:color w:val="000000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8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4A94" w:rsidRPr="00CF4A94" w:rsidRDefault="00CF4A94" w:rsidP="00CF4A9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before="25" w:after="25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Федеральный закон Российской Федерации от 29.12.2012г. № 273 ФЗ «Об образовании РФ»</w:t>
            </w:r>
          </w:p>
          <w:p w:rsidR="00CF4A94" w:rsidRPr="00CF4A94" w:rsidRDefault="00CF4A94" w:rsidP="00CF4A9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before="25" w:after="25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Трудовой кодекс РФ</w:t>
            </w:r>
          </w:p>
          <w:p w:rsidR="00CF4A94" w:rsidRPr="00CF4A94" w:rsidRDefault="00CF4A94" w:rsidP="00CF4A9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before="25" w:after="25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ФГОС дошкольного образования.</w:t>
            </w:r>
          </w:p>
        </w:tc>
      </w:tr>
      <w:tr w:rsidR="00CF4A94" w:rsidRPr="00CF4A94" w:rsidTr="00CF4A94">
        <w:trPr>
          <w:trHeight w:val="640"/>
        </w:trPr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4A94" w:rsidRPr="00CF4A94" w:rsidRDefault="00CF4A94" w:rsidP="00CF4A94">
            <w:pPr>
              <w:widowControl/>
              <w:autoSpaceDE/>
              <w:autoSpaceDN/>
              <w:adjustRightInd/>
              <w:ind w:left="96" w:hanging="9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b/>
                <w:bCs/>
                <w:color w:val="000000"/>
                <w:sz w:val="24"/>
                <w:szCs w:val="24"/>
              </w:rPr>
              <w:t>Концепция Программы</w:t>
            </w:r>
          </w:p>
        </w:tc>
        <w:tc>
          <w:tcPr>
            <w:tcW w:w="8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4A94" w:rsidRPr="00CF4A94" w:rsidRDefault="00CF4A94" w:rsidP="00CF4A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Направленность на непрерывное саморазвитие, постоянный поиск решений профессиональной педагогической деятельности.</w:t>
            </w:r>
          </w:p>
        </w:tc>
      </w:tr>
      <w:tr w:rsidR="00CF4A94" w:rsidRPr="00CF4A94" w:rsidTr="00CF4A94">
        <w:trPr>
          <w:trHeight w:val="720"/>
        </w:trPr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4A94" w:rsidRPr="00CF4A94" w:rsidRDefault="00CF4A94" w:rsidP="00CF4A94">
            <w:pPr>
              <w:widowControl/>
              <w:autoSpaceDE/>
              <w:autoSpaceDN/>
              <w:adjustRightInd/>
              <w:ind w:left="96" w:hanging="9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b/>
                <w:bCs/>
                <w:color w:val="000000"/>
                <w:sz w:val="24"/>
                <w:szCs w:val="24"/>
              </w:rPr>
              <w:t>Цель Программы</w:t>
            </w:r>
          </w:p>
        </w:tc>
        <w:tc>
          <w:tcPr>
            <w:tcW w:w="8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4A94" w:rsidRPr="00CF4A94" w:rsidRDefault="00CF4A94" w:rsidP="00CF4A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 xml:space="preserve">Развитие профессиональных компетенций воспитателя в соответствии с требованиями ФГОС </w:t>
            </w:r>
            <w:proofErr w:type="gramStart"/>
            <w:r w:rsidRPr="00CF4A94">
              <w:rPr>
                <w:color w:val="000000"/>
                <w:sz w:val="24"/>
                <w:szCs w:val="24"/>
              </w:rPr>
              <w:t>ДО</w:t>
            </w:r>
            <w:proofErr w:type="gramEnd"/>
            <w:r w:rsidRPr="00CF4A94">
              <w:rPr>
                <w:color w:val="000000"/>
                <w:sz w:val="24"/>
                <w:szCs w:val="24"/>
              </w:rPr>
              <w:t>.</w:t>
            </w:r>
          </w:p>
        </w:tc>
      </w:tr>
      <w:tr w:rsidR="00CF4A94" w:rsidRPr="00CF4A94" w:rsidTr="00CF4A94">
        <w:trPr>
          <w:trHeight w:val="900"/>
        </w:trPr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4A94" w:rsidRPr="00CF4A94" w:rsidRDefault="00CF4A94" w:rsidP="00CF4A94">
            <w:pPr>
              <w:widowControl/>
              <w:autoSpaceDE/>
              <w:autoSpaceDN/>
              <w:adjustRightInd/>
              <w:ind w:left="96" w:hanging="9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b/>
                <w:bCs/>
                <w:color w:val="000000"/>
                <w:sz w:val="24"/>
                <w:szCs w:val="24"/>
              </w:rPr>
              <w:t>Задачи Программы</w:t>
            </w:r>
          </w:p>
        </w:tc>
        <w:tc>
          <w:tcPr>
            <w:tcW w:w="8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4A94" w:rsidRPr="00CF4A94" w:rsidRDefault="00CF4A94" w:rsidP="00CF4A94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Овладеть учебно-методическими и информационно-методическими ресурсами, необходимыми для успешного решения задач ФГОС.</w:t>
            </w:r>
          </w:p>
          <w:p w:rsidR="00CF4A94" w:rsidRPr="00CF4A94" w:rsidRDefault="00CF4A94" w:rsidP="00CF4A94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Разработать индивидуальный план методической работы с целью повышения квалификации и  соответствия  должностным  квалификационным характеристикам</w:t>
            </w:r>
          </w:p>
          <w:p w:rsidR="00CF4A94" w:rsidRPr="00CF4A94" w:rsidRDefault="00CF4A94" w:rsidP="00CF4A94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 xml:space="preserve">Повысить профессиональную компетентность через использование современных  педагогических, информационно - компьютерных, </w:t>
            </w:r>
            <w:proofErr w:type="spellStart"/>
            <w:r w:rsidRPr="00CF4A94">
              <w:rPr>
                <w:color w:val="000000"/>
                <w:sz w:val="24"/>
                <w:szCs w:val="24"/>
              </w:rPr>
              <w:t>здоровьесберегающих</w:t>
            </w:r>
            <w:proofErr w:type="spellEnd"/>
            <w:r w:rsidRPr="00CF4A94">
              <w:rPr>
                <w:color w:val="000000"/>
                <w:sz w:val="24"/>
                <w:szCs w:val="24"/>
              </w:rPr>
              <w:t xml:space="preserve">  технологий.</w:t>
            </w:r>
          </w:p>
          <w:p w:rsidR="00CF4A94" w:rsidRPr="00CF4A94" w:rsidRDefault="00CF4A94" w:rsidP="00CF4A94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Создать  условия для развития индивидуальных способностей, оказание творческой и интеллектуальной поддержке воспитанников.</w:t>
            </w:r>
          </w:p>
        </w:tc>
      </w:tr>
      <w:tr w:rsidR="00CF4A94" w:rsidRPr="00CF4A94" w:rsidTr="00CF4A94">
        <w:trPr>
          <w:trHeight w:val="380"/>
        </w:trPr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4A94" w:rsidRPr="00CF4A94" w:rsidRDefault="00CF4A94" w:rsidP="00CF4A94">
            <w:pPr>
              <w:widowControl/>
              <w:autoSpaceDE/>
              <w:autoSpaceDN/>
              <w:adjustRightInd/>
              <w:ind w:left="96" w:hanging="9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b/>
                <w:bCs/>
                <w:color w:val="000000"/>
                <w:sz w:val="24"/>
                <w:szCs w:val="24"/>
              </w:rPr>
              <w:t>Ожидаемые результаты Программы</w:t>
            </w:r>
          </w:p>
        </w:tc>
        <w:tc>
          <w:tcPr>
            <w:tcW w:w="8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4A94" w:rsidRPr="00CF4A94" w:rsidRDefault="00CF4A94" w:rsidP="00CF4A94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Реализация индивидуального плана профессионального совершенствования.</w:t>
            </w:r>
          </w:p>
          <w:p w:rsidR="00CF4A94" w:rsidRPr="00CF4A94" w:rsidRDefault="00CF4A94" w:rsidP="00CF4A94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 xml:space="preserve">Применение в образовательной деятельности современных педагогических, информационных, </w:t>
            </w:r>
            <w:proofErr w:type="spellStart"/>
            <w:r w:rsidRPr="00CF4A94">
              <w:rPr>
                <w:color w:val="000000"/>
                <w:sz w:val="24"/>
                <w:szCs w:val="24"/>
              </w:rPr>
              <w:t>здоровьесберегающих</w:t>
            </w:r>
            <w:proofErr w:type="spellEnd"/>
            <w:r w:rsidRPr="00CF4A94">
              <w:rPr>
                <w:color w:val="000000"/>
                <w:sz w:val="24"/>
                <w:szCs w:val="24"/>
              </w:rPr>
              <w:t xml:space="preserve"> технологий.</w:t>
            </w:r>
          </w:p>
          <w:p w:rsidR="00CF4A94" w:rsidRPr="00CF4A94" w:rsidRDefault="00CF4A94" w:rsidP="00CF4A94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Повышение творческой самооценки, стремление к самообразованию и совершенствованию педагогического мастерства.</w:t>
            </w:r>
          </w:p>
          <w:p w:rsidR="00CF4A94" w:rsidRPr="00CF4A94" w:rsidRDefault="00CF4A94" w:rsidP="00CF4A94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before="100" w:beforeAutospacing="1" w:after="100" w:afterAutospacing="1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 Повышения уровня профессиональной компетенции через курсы ИПК, аттестацию, активное участие в конкурсах, мастер-классах, семинарах.</w:t>
            </w:r>
          </w:p>
        </w:tc>
      </w:tr>
      <w:tr w:rsidR="00CF4A94" w:rsidRPr="00CF4A94" w:rsidTr="00CF4A94">
        <w:trPr>
          <w:trHeight w:val="2040"/>
        </w:trPr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4A94" w:rsidRPr="00CF4A94" w:rsidRDefault="00CF4A94" w:rsidP="00CF4A94">
            <w:pPr>
              <w:widowControl/>
              <w:autoSpaceDE/>
              <w:autoSpaceDN/>
              <w:adjustRightInd/>
              <w:ind w:left="96" w:hanging="9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b/>
                <w:bCs/>
                <w:color w:val="000000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8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4A94" w:rsidRPr="00CF4A94" w:rsidRDefault="008661A9" w:rsidP="00CF4A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2019-2023</w:t>
            </w:r>
            <w:r w:rsidR="00CF4A94" w:rsidRPr="00CF4A94">
              <w:rPr>
                <w:color w:val="000000"/>
                <w:sz w:val="24"/>
                <w:szCs w:val="24"/>
              </w:rPr>
              <w:t>гг.</w:t>
            </w:r>
          </w:p>
          <w:p w:rsidR="00CF4A94" w:rsidRPr="00CF4A94" w:rsidRDefault="008661A9" w:rsidP="00CF4A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I этап 2019</w:t>
            </w:r>
            <w:proofErr w:type="gramStart"/>
            <w:r w:rsidR="00CF4A94" w:rsidRPr="00CF4A94">
              <w:rPr>
                <w:color w:val="000000"/>
                <w:sz w:val="24"/>
                <w:szCs w:val="24"/>
              </w:rPr>
              <w:t>г-</w:t>
            </w:r>
            <w:proofErr w:type="gramEnd"/>
            <w:r w:rsidR="00CF4A94" w:rsidRPr="00CF4A94">
              <w:rPr>
                <w:color w:val="000000"/>
                <w:sz w:val="24"/>
                <w:szCs w:val="24"/>
              </w:rPr>
              <w:t xml:space="preserve"> организационно-подготовительный этап (создание условий для реализации программы);</w:t>
            </w:r>
          </w:p>
          <w:p w:rsidR="00CF4A94" w:rsidRPr="00CF4A94" w:rsidRDefault="008661A9" w:rsidP="00CF4A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II этап 2020-21</w:t>
            </w:r>
            <w:r w:rsidR="00CF4A94" w:rsidRPr="00CF4A94">
              <w:rPr>
                <w:color w:val="000000"/>
                <w:sz w:val="24"/>
                <w:szCs w:val="24"/>
              </w:rPr>
              <w:t>гг – основной этап (практическая реализация программы);</w:t>
            </w:r>
          </w:p>
          <w:p w:rsidR="00CF4A94" w:rsidRPr="00CF4A94" w:rsidRDefault="008661A9" w:rsidP="00CF4A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III этап 2022</w:t>
            </w:r>
            <w:r w:rsidR="00CF4A94" w:rsidRPr="00CF4A94">
              <w:rPr>
                <w:color w:val="000000"/>
                <w:sz w:val="24"/>
                <w:szCs w:val="24"/>
              </w:rPr>
              <w:t>-20</w:t>
            </w:r>
            <w:r>
              <w:rPr>
                <w:color w:val="000000"/>
                <w:sz w:val="24"/>
                <w:szCs w:val="24"/>
              </w:rPr>
              <w:t>23</w:t>
            </w:r>
            <w:r w:rsidR="00CF4A94" w:rsidRPr="00CF4A94">
              <w:rPr>
                <w:color w:val="000000"/>
                <w:sz w:val="24"/>
                <w:szCs w:val="24"/>
              </w:rPr>
              <w:t>гг</w:t>
            </w:r>
            <w:proofErr w:type="gramStart"/>
            <w:r w:rsidR="00CF4A94" w:rsidRPr="00CF4A94">
              <w:rPr>
                <w:color w:val="000000"/>
                <w:sz w:val="24"/>
                <w:szCs w:val="24"/>
              </w:rPr>
              <w:t>.а</w:t>
            </w:r>
            <w:proofErr w:type="gramEnd"/>
            <w:r w:rsidR="00CF4A94" w:rsidRPr="00CF4A94">
              <w:rPr>
                <w:color w:val="000000"/>
                <w:sz w:val="24"/>
                <w:szCs w:val="24"/>
              </w:rPr>
              <w:t>налитически-информационный этап (мониторинг эффективности реализации программы).</w:t>
            </w:r>
          </w:p>
        </w:tc>
      </w:tr>
    </w:tbl>
    <w:p w:rsidR="00CF51B6" w:rsidRDefault="00CF51B6" w:rsidP="00CF4A94">
      <w:pPr>
        <w:widowControl/>
        <w:shd w:val="clear" w:color="auto" w:fill="FFFFFF"/>
        <w:autoSpaceDE/>
        <w:autoSpaceDN/>
        <w:adjustRightInd/>
        <w:ind w:hanging="720"/>
        <w:jc w:val="center"/>
        <w:rPr>
          <w:b/>
          <w:bCs/>
          <w:color w:val="000000"/>
          <w:sz w:val="28"/>
          <w:szCs w:val="28"/>
        </w:rPr>
      </w:pPr>
    </w:p>
    <w:p w:rsidR="00CF51B6" w:rsidRDefault="00CF51B6" w:rsidP="00CF4A94">
      <w:pPr>
        <w:widowControl/>
        <w:shd w:val="clear" w:color="auto" w:fill="FFFFFF"/>
        <w:autoSpaceDE/>
        <w:autoSpaceDN/>
        <w:adjustRightInd/>
        <w:ind w:hanging="720"/>
        <w:jc w:val="center"/>
        <w:rPr>
          <w:b/>
          <w:bCs/>
          <w:color w:val="000000"/>
          <w:sz w:val="28"/>
          <w:szCs w:val="28"/>
        </w:rPr>
      </w:pPr>
    </w:p>
    <w:p w:rsidR="00CF51B6" w:rsidRDefault="00CF51B6" w:rsidP="00CF4A94">
      <w:pPr>
        <w:widowControl/>
        <w:shd w:val="clear" w:color="auto" w:fill="FFFFFF"/>
        <w:autoSpaceDE/>
        <w:autoSpaceDN/>
        <w:adjustRightInd/>
        <w:ind w:hanging="720"/>
        <w:jc w:val="center"/>
        <w:rPr>
          <w:b/>
          <w:bCs/>
          <w:color w:val="000000"/>
          <w:sz w:val="28"/>
          <w:szCs w:val="28"/>
        </w:rPr>
      </w:pPr>
    </w:p>
    <w:p w:rsidR="00CF51B6" w:rsidRDefault="00CF51B6" w:rsidP="00CF4A94">
      <w:pPr>
        <w:widowControl/>
        <w:shd w:val="clear" w:color="auto" w:fill="FFFFFF"/>
        <w:autoSpaceDE/>
        <w:autoSpaceDN/>
        <w:adjustRightInd/>
        <w:ind w:hanging="720"/>
        <w:jc w:val="center"/>
        <w:rPr>
          <w:b/>
          <w:bCs/>
          <w:color w:val="000000"/>
          <w:sz w:val="28"/>
          <w:szCs w:val="28"/>
        </w:rPr>
      </w:pPr>
    </w:p>
    <w:p w:rsidR="00CF4A94" w:rsidRPr="00CF4A94" w:rsidRDefault="00CF4A94" w:rsidP="00CF4A94">
      <w:pPr>
        <w:widowControl/>
        <w:shd w:val="clear" w:color="auto" w:fill="FFFFFF"/>
        <w:autoSpaceDE/>
        <w:autoSpaceDN/>
        <w:adjustRightInd/>
        <w:ind w:hanging="720"/>
        <w:jc w:val="center"/>
        <w:rPr>
          <w:rFonts w:ascii="Calibri" w:hAnsi="Calibri" w:cs="Calibri"/>
          <w:color w:val="000000"/>
          <w:sz w:val="22"/>
          <w:szCs w:val="22"/>
        </w:rPr>
      </w:pPr>
      <w:r w:rsidRPr="00CF4A94">
        <w:rPr>
          <w:b/>
          <w:bCs/>
          <w:color w:val="000000"/>
          <w:sz w:val="28"/>
          <w:szCs w:val="28"/>
        </w:rPr>
        <w:lastRenderedPageBreak/>
        <w:t>4 . Программа профессионального совершенства.</w:t>
      </w:r>
    </w:p>
    <w:tbl>
      <w:tblPr>
        <w:tblW w:w="10230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"/>
        <w:gridCol w:w="12"/>
        <w:gridCol w:w="24"/>
        <w:gridCol w:w="145"/>
        <w:gridCol w:w="550"/>
        <w:gridCol w:w="21"/>
        <w:gridCol w:w="1531"/>
        <w:gridCol w:w="954"/>
        <w:gridCol w:w="10"/>
        <w:gridCol w:w="1304"/>
        <w:gridCol w:w="288"/>
        <w:gridCol w:w="118"/>
        <w:gridCol w:w="284"/>
        <w:gridCol w:w="32"/>
        <w:gridCol w:w="1556"/>
        <w:gridCol w:w="182"/>
        <w:gridCol w:w="12"/>
        <w:gridCol w:w="369"/>
        <w:gridCol w:w="29"/>
        <w:gridCol w:w="8"/>
        <w:gridCol w:w="97"/>
        <w:gridCol w:w="2109"/>
        <w:gridCol w:w="50"/>
      </w:tblGrid>
      <w:tr w:rsidR="00CF4A94" w:rsidRPr="00CF4A94" w:rsidTr="00CF4A94">
        <w:trPr>
          <w:trHeight w:val="340"/>
        </w:trPr>
        <w:tc>
          <w:tcPr>
            <w:tcW w:w="82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4A94" w:rsidRPr="00CF4A94" w:rsidRDefault="00CF4A94" w:rsidP="00CF4A94">
            <w:pPr>
              <w:widowControl/>
              <w:autoSpaceDE/>
              <w:autoSpaceDN/>
              <w:adjustRightInd/>
              <w:ind w:left="-540" w:firstLine="5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  <w:p w:rsidR="00CF4A94" w:rsidRPr="00CF4A94" w:rsidRDefault="00CF4A94" w:rsidP="00CF4A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b/>
                <w:bCs/>
                <w:color w:val="000000"/>
                <w:sz w:val="24"/>
                <w:szCs w:val="24"/>
              </w:rPr>
              <w:t>п\</w:t>
            </w:r>
            <w:proofErr w:type="gramStart"/>
            <w:r w:rsidRPr="00CF4A94">
              <w:rPr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79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4A94" w:rsidRPr="00CF4A94" w:rsidRDefault="00CF4A94" w:rsidP="00CF4A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b/>
                <w:bCs/>
                <w:color w:val="000000"/>
                <w:sz w:val="24"/>
                <w:szCs w:val="24"/>
              </w:rPr>
              <w:t>Мероприятия программы</w:t>
            </w:r>
          </w:p>
        </w:tc>
        <w:tc>
          <w:tcPr>
            <w:tcW w:w="602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4A94" w:rsidRPr="00CF4A94" w:rsidRDefault="00CF4A94" w:rsidP="00CF4A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b/>
                <w:bCs/>
                <w:color w:val="000000"/>
                <w:sz w:val="24"/>
                <w:szCs w:val="24"/>
              </w:rPr>
              <w:t>Индикатор ожидаемого результата</w:t>
            </w:r>
          </w:p>
        </w:tc>
        <w:tc>
          <w:tcPr>
            <w:tcW w:w="15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4A94" w:rsidRPr="00CF4A94" w:rsidRDefault="00CF4A94" w:rsidP="00CF4A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b/>
                <w:bCs/>
                <w:color w:val="000000"/>
                <w:sz w:val="24"/>
                <w:szCs w:val="24"/>
              </w:rPr>
              <w:t>Ожидаемые результаты</w:t>
            </w:r>
          </w:p>
        </w:tc>
      </w:tr>
      <w:tr w:rsidR="00CF4A94" w:rsidRPr="00CF4A94" w:rsidTr="00CF4A94">
        <w:trPr>
          <w:trHeight w:val="300"/>
        </w:trPr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F4A94" w:rsidRPr="00CF4A94" w:rsidRDefault="00CF4A94" w:rsidP="00CF4A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F4A94" w:rsidRPr="00CF4A94" w:rsidRDefault="00CF4A94" w:rsidP="00CF4A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0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4A94" w:rsidRPr="00CF4A94" w:rsidRDefault="008661A9" w:rsidP="00CF4A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2019 г. – 2021</w:t>
            </w:r>
            <w:r w:rsidR="00CF4A94" w:rsidRPr="00CF4A94">
              <w:rPr>
                <w:b/>
                <w:bCs/>
                <w:color w:val="000000"/>
                <w:sz w:val="24"/>
                <w:szCs w:val="24"/>
              </w:rPr>
              <w:t>г.</w:t>
            </w:r>
          </w:p>
        </w:tc>
        <w:tc>
          <w:tcPr>
            <w:tcW w:w="311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4A94" w:rsidRPr="00CF4A94" w:rsidRDefault="008661A9" w:rsidP="00CF4A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2022г. – 2023</w:t>
            </w:r>
            <w:r w:rsidR="00CF4A94" w:rsidRPr="00CF4A94">
              <w:rPr>
                <w:b/>
                <w:bCs/>
                <w:color w:val="000000"/>
                <w:sz w:val="24"/>
                <w:szCs w:val="24"/>
              </w:rPr>
              <w:t>г.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F4A94" w:rsidRPr="00CF4A94" w:rsidRDefault="00CF4A94" w:rsidP="00CF4A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F4A94" w:rsidRPr="00CF4A94" w:rsidTr="00CF4A94">
        <w:trPr>
          <w:trHeight w:val="380"/>
        </w:trPr>
        <w:tc>
          <w:tcPr>
            <w:tcW w:w="10194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4A94" w:rsidRPr="00CF4A94" w:rsidRDefault="00CF4A94" w:rsidP="00CF4A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b/>
                <w:bCs/>
                <w:color w:val="000000"/>
                <w:sz w:val="24"/>
                <w:szCs w:val="24"/>
              </w:rPr>
              <w:t>Изучение литературы, связанной с проблемами профессионального развития</w:t>
            </w:r>
          </w:p>
        </w:tc>
      </w:tr>
      <w:tr w:rsidR="00CF4A94" w:rsidRPr="00CF4A94" w:rsidTr="00CF4A94">
        <w:trPr>
          <w:trHeight w:val="380"/>
        </w:trPr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4A94" w:rsidRPr="00CF4A94" w:rsidRDefault="00CF4A94" w:rsidP="00CF4A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20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4A94" w:rsidRPr="00CF4A94" w:rsidRDefault="00CF4A94" w:rsidP="00CF4A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Изучение нормативного документа</w:t>
            </w:r>
          </w:p>
        </w:tc>
        <w:tc>
          <w:tcPr>
            <w:tcW w:w="592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4A94" w:rsidRPr="00CF4A94" w:rsidRDefault="00CF4A94" w:rsidP="00CF4A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Закон РФ «Об образовании».</w:t>
            </w:r>
          </w:p>
        </w:tc>
        <w:tc>
          <w:tcPr>
            <w:tcW w:w="1648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4A94" w:rsidRPr="00CF4A94" w:rsidRDefault="00CF4A94" w:rsidP="00CF4A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Повышение профессиональной компетентности по вопросам реализации ФГОС.</w:t>
            </w:r>
          </w:p>
        </w:tc>
      </w:tr>
      <w:tr w:rsidR="00CF4A94" w:rsidRPr="00CF4A94" w:rsidTr="00CF4A94">
        <w:trPr>
          <w:trHeight w:val="380"/>
        </w:trPr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4A94" w:rsidRPr="00CF4A94" w:rsidRDefault="00CF4A94" w:rsidP="00CF4A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20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4A94" w:rsidRPr="00CF4A94" w:rsidRDefault="00CF4A94" w:rsidP="00CF4A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Изучение нормативного документа</w:t>
            </w:r>
          </w:p>
        </w:tc>
        <w:tc>
          <w:tcPr>
            <w:tcW w:w="592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4A94" w:rsidRPr="00CF4A94" w:rsidRDefault="00CF4A94" w:rsidP="00CF4A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Приказ Министерства образования и науки Российской Федерации от 17 октября 2013 г. N 1155 г.</w:t>
            </w:r>
          </w:p>
          <w:p w:rsidR="00CF4A94" w:rsidRPr="00CF4A94" w:rsidRDefault="00CF4A94" w:rsidP="00CF4A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 xml:space="preserve"> «Об утверждении </w:t>
            </w:r>
            <w:proofErr w:type="gramStart"/>
            <w:r w:rsidRPr="00CF4A94">
              <w:rPr>
                <w:color w:val="000000"/>
                <w:sz w:val="24"/>
                <w:szCs w:val="24"/>
              </w:rPr>
              <w:t>федерального</w:t>
            </w:r>
            <w:proofErr w:type="gramEnd"/>
            <w:r w:rsidRPr="00CF4A94">
              <w:rPr>
                <w:color w:val="000000"/>
                <w:sz w:val="24"/>
                <w:szCs w:val="24"/>
              </w:rPr>
              <w:t xml:space="preserve"> государственного образовательного</w:t>
            </w:r>
          </w:p>
          <w:p w:rsidR="00CF4A94" w:rsidRPr="00CF4A94" w:rsidRDefault="00CF4A94" w:rsidP="00CF4A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стандарта среднего (полного) общего образования»</w:t>
            </w:r>
            <w:r w:rsidRPr="00CF4A94">
              <w:rPr>
                <w:color w:val="000000"/>
                <w:sz w:val="24"/>
                <w:szCs w:val="24"/>
              </w:rPr>
              <w:br/>
              <w:t>Приказ Министерства труда России от 18 октября 2013 № 544н (с изм. 25.12.2014)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</w:t>
            </w:r>
          </w:p>
        </w:tc>
        <w:tc>
          <w:tcPr>
            <w:tcW w:w="0" w:type="auto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F4A94" w:rsidRPr="00CF4A94" w:rsidRDefault="00CF4A94" w:rsidP="00CF4A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F4A94" w:rsidRPr="00CF4A94" w:rsidTr="00CF4A94">
        <w:trPr>
          <w:trHeight w:val="380"/>
        </w:trPr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4A94" w:rsidRPr="00CF4A94" w:rsidRDefault="00CF4A94" w:rsidP="00CF4A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20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4A94" w:rsidRPr="00CF4A94" w:rsidRDefault="00CF4A94" w:rsidP="00CF4A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Изучение</w:t>
            </w:r>
          </w:p>
          <w:p w:rsidR="00CF4A94" w:rsidRPr="00CF4A94" w:rsidRDefault="00CF4A94" w:rsidP="00CF4A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документа</w:t>
            </w:r>
          </w:p>
        </w:tc>
        <w:tc>
          <w:tcPr>
            <w:tcW w:w="592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4A94" w:rsidRPr="00CF4A94" w:rsidRDefault="00CF4A94" w:rsidP="008661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Основная обще</w:t>
            </w:r>
            <w:r w:rsidR="008661A9">
              <w:rPr>
                <w:color w:val="000000"/>
                <w:sz w:val="24"/>
                <w:szCs w:val="24"/>
              </w:rPr>
              <w:t>образовательная программа «От рождения до школы</w:t>
            </w:r>
            <w:r w:rsidRPr="00CF4A94">
              <w:rPr>
                <w:color w:val="000000"/>
                <w:sz w:val="24"/>
                <w:szCs w:val="24"/>
              </w:rPr>
              <w:t>» </w:t>
            </w:r>
            <w:r w:rsidRPr="00CF4A94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0" w:type="auto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F4A94" w:rsidRPr="00CF4A94" w:rsidRDefault="00CF4A94" w:rsidP="00CF4A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F4A94" w:rsidRPr="00CF4A94" w:rsidTr="00CF4A94">
        <w:trPr>
          <w:trHeight w:val="940"/>
        </w:trPr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4A94" w:rsidRPr="00CF4A94" w:rsidRDefault="00CF4A94" w:rsidP="00CF4A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20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4A94" w:rsidRPr="00CF4A94" w:rsidRDefault="00CF4A94" w:rsidP="00CF4A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Изучение</w:t>
            </w:r>
          </w:p>
          <w:p w:rsidR="00CF4A94" w:rsidRPr="00CF4A94" w:rsidRDefault="00CF4A94" w:rsidP="00CF4A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документа</w:t>
            </w:r>
          </w:p>
        </w:tc>
        <w:tc>
          <w:tcPr>
            <w:tcW w:w="592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4A94" w:rsidRPr="00CF4A94" w:rsidRDefault="00CF4A94" w:rsidP="00CF4A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Основная образовательная программа дошкольного образования ДОУ</w:t>
            </w:r>
          </w:p>
        </w:tc>
        <w:tc>
          <w:tcPr>
            <w:tcW w:w="0" w:type="auto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F4A94" w:rsidRPr="00CF4A94" w:rsidRDefault="00CF4A94" w:rsidP="00CF4A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F4A94" w:rsidRPr="00CF4A94" w:rsidTr="00CF4A94">
        <w:trPr>
          <w:trHeight w:val="380"/>
        </w:trPr>
        <w:tc>
          <w:tcPr>
            <w:tcW w:w="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4A94" w:rsidRPr="00CF4A94" w:rsidRDefault="00CF4A94" w:rsidP="00CF4A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20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4A94" w:rsidRPr="00CF4A94" w:rsidRDefault="00CF4A94" w:rsidP="00CF4A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Изучение научно-методической литературы</w:t>
            </w:r>
          </w:p>
        </w:tc>
        <w:tc>
          <w:tcPr>
            <w:tcW w:w="592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4A94" w:rsidRPr="008661A9" w:rsidRDefault="00CF4A94" w:rsidP="008661A9">
            <w:pPr>
              <w:widowControl/>
              <w:autoSpaceDE/>
              <w:autoSpaceDN/>
              <w:adjustRightInd/>
              <w:ind w:left="6" w:right="382" w:hanging="6"/>
              <w:rPr>
                <w:rStyle w:val="a6"/>
                <w:i w:val="0"/>
                <w:sz w:val="24"/>
                <w:szCs w:val="24"/>
              </w:rPr>
            </w:pPr>
            <w:r w:rsidRPr="008661A9">
              <w:rPr>
                <w:rStyle w:val="a6"/>
                <w:i w:val="0"/>
                <w:sz w:val="24"/>
                <w:szCs w:val="24"/>
              </w:rPr>
              <w:t>Изучение научно-методической литературы по проблеме речевого развития дошкольников.</w:t>
            </w:r>
          </w:p>
          <w:p w:rsidR="00CF4A94" w:rsidRPr="00CF4A94" w:rsidRDefault="00CF4A94" w:rsidP="008661A9">
            <w:pPr>
              <w:widowControl/>
              <w:autoSpaceDE/>
              <w:autoSpaceDN/>
              <w:adjustRightInd/>
              <w:ind w:left="6" w:right="382" w:hanging="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61A9">
              <w:rPr>
                <w:rStyle w:val="a6"/>
                <w:i w:val="0"/>
                <w:sz w:val="24"/>
                <w:szCs w:val="24"/>
              </w:rPr>
              <w:t>Методические рекомендации для педагогических работников ДОО  «Организация РППС в соответствии с</w:t>
            </w:r>
            <w:r w:rsidRPr="008661A9">
              <w:rPr>
                <w:color w:val="000000"/>
                <w:sz w:val="24"/>
                <w:szCs w:val="24"/>
              </w:rPr>
              <w:t xml:space="preserve"> ФГОС </w:t>
            </w:r>
            <w:proofErr w:type="gramStart"/>
            <w:r w:rsidRPr="008661A9">
              <w:rPr>
                <w:color w:val="000000"/>
                <w:sz w:val="24"/>
                <w:szCs w:val="24"/>
              </w:rPr>
              <w:t>ДО</w:t>
            </w:r>
            <w:proofErr w:type="gramEnd"/>
            <w:r w:rsidRPr="008661A9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6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4A94" w:rsidRPr="00CF4A94" w:rsidRDefault="00CF4A94" w:rsidP="00CF4A94">
            <w:pPr>
              <w:widowControl/>
              <w:autoSpaceDE/>
              <w:autoSpaceDN/>
              <w:adjustRightInd/>
              <w:rPr>
                <w:rFonts w:ascii="Arial" w:hAnsi="Arial" w:cs="Arial"/>
                <w:color w:val="666666"/>
              </w:rPr>
            </w:pPr>
          </w:p>
        </w:tc>
      </w:tr>
      <w:tr w:rsidR="00CF4A94" w:rsidRPr="00CF4A94" w:rsidTr="00CF4A94">
        <w:trPr>
          <w:trHeight w:val="380"/>
        </w:trPr>
        <w:tc>
          <w:tcPr>
            <w:tcW w:w="10194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4A94" w:rsidRPr="00CF4A94" w:rsidRDefault="00CF4A94" w:rsidP="00CF4A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b/>
                <w:bCs/>
                <w:color w:val="000000"/>
                <w:sz w:val="24"/>
                <w:szCs w:val="24"/>
              </w:rPr>
              <w:t>Повышение квалификации в системе непрерывного профессионального образования</w:t>
            </w:r>
          </w:p>
        </w:tc>
      </w:tr>
      <w:tr w:rsidR="00CF4A94" w:rsidRPr="00CF4A94" w:rsidTr="00CF4A94">
        <w:trPr>
          <w:trHeight w:val="1640"/>
        </w:trPr>
        <w:tc>
          <w:tcPr>
            <w:tcW w:w="5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4A94" w:rsidRPr="00CF4A94" w:rsidRDefault="00CF4A94" w:rsidP="00CF4A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02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4A94" w:rsidRPr="00CF4A94" w:rsidRDefault="00CF4A94" w:rsidP="00CF4A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 xml:space="preserve">Обучение </w:t>
            </w:r>
            <w:proofErr w:type="gramStart"/>
            <w:r w:rsidRPr="00CF4A94">
              <w:rPr>
                <w:color w:val="000000"/>
                <w:sz w:val="24"/>
                <w:szCs w:val="24"/>
              </w:rPr>
              <w:t>на</w:t>
            </w:r>
            <w:proofErr w:type="gramEnd"/>
          </w:p>
          <w:p w:rsidR="00CF4A94" w:rsidRPr="00CF4A94" w:rsidRDefault="00CF4A94" w:rsidP="00CF4A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CF4A94">
              <w:rPr>
                <w:color w:val="000000"/>
                <w:sz w:val="24"/>
                <w:szCs w:val="24"/>
              </w:rPr>
              <w:t>курсах</w:t>
            </w:r>
            <w:proofErr w:type="gramEnd"/>
          </w:p>
          <w:p w:rsidR="00CF4A94" w:rsidRPr="00CF4A94" w:rsidRDefault="00CF4A94" w:rsidP="00CF4A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повышения</w:t>
            </w:r>
          </w:p>
          <w:p w:rsidR="00CF4A94" w:rsidRPr="00CF4A94" w:rsidRDefault="00CF4A94" w:rsidP="00CF4A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квалификации.</w:t>
            </w:r>
          </w:p>
        </w:tc>
        <w:tc>
          <w:tcPr>
            <w:tcW w:w="594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4A94" w:rsidRPr="00CF4A94" w:rsidRDefault="00CF4A94" w:rsidP="00CF4A94">
            <w:pPr>
              <w:widowControl/>
              <w:autoSpaceDE/>
              <w:autoSpaceDN/>
              <w:adjustRightInd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Курсы повышения квалификации « Организация образовательного процесса в соответствии с ФГОС»</w:t>
            </w:r>
          </w:p>
        </w:tc>
        <w:tc>
          <w:tcPr>
            <w:tcW w:w="16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4A94" w:rsidRPr="00CF4A94" w:rsidRDefault="00CF4A94" w:rsidP="00CF4A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Повышение</w:t>
            </w:r>
          </w:p>
          <w:p w:rsidR="00CF4A94" w:rsidRPr="00CF4A94" w:rsidRDefault="00CF4A94" w:rsidP="00CF4A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квалификационной</w:t>
            </w:r>
          </w:p>
          <w:p w:rsidR="00CF4A94" w:rsidRPr="00CF4A94" w:rsidRDefault="00CF4A94" w:rsidP="00CF4A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категории.</w:t>
            </w:r>
          </w:p>
        </w:tc>
      </w:tr>
      <w:tr w:rsidR="00CF4A94" w:rsidRPr="00CF4A94" w:rsidTr="00CF4A94">
        <w:trPr>
          <w:trHeight w:val="60"/>
        </w:trPr>
        <w:tc>
          <w:tcPr>
            <w:tcW w:w="5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4A94" w:rsidRPr="00CF4A94" w:rsidRDefault="00CF4A94" w:rsidP="00CF4A94">
            <w:pPr>
              <w:widowControl/>
              <w:autoSpaceDE/>
              <w:autoSpaceDN/>
              <w:adjustRightInd/>
              <w:spacing w:line="6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02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4A94" w:rsidRPr="00CF4A94" w:rsidRDefault="00CF4A94" w:rsidP="00CF4A94">
            <w:pPr>
              <w:widowControl/>
              <w:autoSpaceDE/>
              <w:autoSpaceDN/>
              <w:adjustRightInd/>
              <w:spacing w:line="6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Посещение семинаров, мастер-классов, семинаров-практикумов и т. д.</w:t>
            </w:r>
          </w:p>
        </w:tc>
        <w:tc>
          <w:tcPr>
            <w:tcW w:w="594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4A94" w:rsidRPr="00CF4A94" w:rsidRDefault="00CF4A94" w:rsidP="006E4A12">
            <w:pPr>
              <w:widowControl/>
              <w:autoSpaceDE/>
              <w:autoSpaceDN/>
              <w:adjustRightInd/>
              <w:spacing w:line="60" w:lineRule="atLeast"/>
              <w:ind w:left="6" w:right="382" w:hanging="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Семинар-практикум «Организация РППС в соответствии с ФГОС ДОУ»</w:t>
            </w:r>
            <w:r w:rsidRPr="00CF4A94">
              <w:rPr>
                <w:color w:val="000000"/>
                <w:sz w:val="24"/>
                <w:szCs w:val="24"/>
              </w:rPr>
              <w:br/>
              <w:t>Педагогический совет «Современные подходы к организации речевого развития дошкольников в соответствии с требованиями ФГОС»</w:t>
            </w:r>
          </w:p>
        </w:tc>
        <w:tc>
          <w:tcPr>
            <w:tcW w:w="16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4A94" w:rsidRPr="00CF4A94" w:rsidRDefault="00CF4A94" w:rsidP="00CF4A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Повышение профессиональной компетентности.</w:t>
            </w:r>
          </w:p>
          <w:p w:rsidR="00CF4A94" w:rsidRPr="00CF4A94" w:rsidRDefault="00CF4A94" w:rsidP="00CF4A94">
            <w:pPr>
              <w:widowControl/>
              <w:autoSpaceDE/>
              <w:autoSpaceDN/>
              <w:adjustRightInd/>
              <w:ind w:left="80" w:hanging="8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 xml:space="preserve">Создание </w:t>
            </w:r>
            <w:proofErr w:type="gramStart"/>
            <w:r w:rsidRPr="00CF4A94">
              <w:rPr>
                <w:color w:val="000000"/>
                <w:sz w:val="24"/>
                <w:szCs w:val="24"/>
              </w:rPr>
              <w:t>новых</w:t>
            </w:r>
            <w:proofErr w:type="gramEnd"/>
          </w:p>
          <w:p w:rsidR="00CF4A94" w:rsidRPr="00CF4A94" w:rsidRDefault="00CF4A94" w:rsidP="00CF4A94">
            <w:pPr>
              <w:widowControl/>
              <w:autoSpaceDE/>
              <w:autoSpaceDN/>
              <w:adjustRightInd/>
              <w:spacing w:line="60" w:lineRule="atLeast"/>
              <w:ind w:left="80" w:hanging="8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форм практической работы</w:t>
            </w:r>
          </w:p>
        </w:tc>
      </w:tr>
      <w:tr w:rsidR="00CF4A94" w:rsidRPr="00CF4A94" w:rsidTr="00CF4A94">
        <w:trPr>
          <w:trHeight w:val="1640"/>
        </w:trPr>
        <w:tc>
          <w:tcPr>
            <w:tcW w:w="5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4A94" w:rsidRPr="00CF4A94" w:rsidRDefault="00CF4A94" w:rsidP="00CF4A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202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4A94" w:rsidRPr="00CF4A94" w:rsidRDefault="00CF4A94" w:rsidP="00CF4A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Акт</w:t>
            </w:r>
            <w:r w:rsidR="009D0A7F">
              <w:rPr>
                <w:color w:val="000000"/>
                <w:sz w:val="24"/>
                <w:szCs w:val="24"/>
              </w:rPr>
              <w:t xml:space="preserve">ивное участие в работе </w:t>
            </w:r>
            <w:proofErr w:type="spellStart"/>
            <w:r w:rsidR="009D0A7F">
              <w:rPr>
                <w:color w:val="000000"/>
                <w:sz w:val="24"/>
                <w:szCs w:val="24"/>
              </w:rPr>
              <w:t>вебинара</w:t>
            </w:r>
            <w:proofErr w:type="spellEnd"/>
            <w:r w:rsidRPr="00CF4A94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594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4A94" w:rsidRPr="00824269" w:rsidRDefault="00824269" w:rsidP="00824269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before="25" w:after="25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 xml:space="preserve">«Использование развивающей предметно – пространственной среды «Фиолетовый лес» педагогам ДОО» </w:t>
            </w:r>
            <w:proofErr w:type="spellStart"/>
            <w:r>
              <w:rPr>
                <w:color w:val="000000"/>
                <w:sz w:val="24"/>
                <w:szCs w:val="24"/>
              </w:rPr>
              <w:t>Воскобовича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В.В.</w:t>
            </w:r>
          </w:p>
        </w:tc>
        <w:tc>
          <w:tcPr>
            <w:tcW w:w="16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4A94" w:rsidRPr="00CF4A94" w:rsidRDefault="00CF4A94" w:rsidP="00CF4A94">
            <w:pPr>
              <w:widowControl/>
              <w:autoSpaceDE/>
              <w:autoSpaceDN/>
              <w:adjustRightInd/>
              <w:ind w:left="80" w:hanging="8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Повышение</w:t>
            </w:r>
          </w:p>
          <w:p w:rsidR="00CF4A94" w:rsidRPr="00CF4A94" w:rsidRDefault="00CF4A94" w:rsidP="00CF4A94">
            <w:pPr>
              <w:widowControl/>
              <w:autoSpaceDE/>
              <w:autoSpaceDN/>
              <w:adjustRightInd/>
              <w:ind w:left="80" w:hanging="8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профессиональной</w:t>
            </w:r>
          </w:p>
          <w:p w:rsidR="00CF4A94" w:rsidRPr="00CF4A94" w:rsidRDefault="00CF4A94" w:rsidP="00CF4A94">
            <w:pPr>
              <w:widowControl/>
              <w:autoSpaceDE/>
              <w:autoSpaceDN/>
              <w:adjustRightInd/>
              <w:ind w:left="80" w:hanging="8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компетенции в области ИКТ</w:t>
            </w:r>
          </w:p>
        </w:tc>
      </w:tr>
      <w:tr w:rsidR="00CF4A94" w:rsidRPr="00CF4A94" w:rsidTr="00CF4A94">
        <w:trPr>
          <w:trHeight w:val="240"/>
        </w:trPr>
        <w:tc>
          <w:tcPr>
            <w:tcW w:w="10194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4A94" w:rsidRPr="00CF4A94" w:rsidRDefault="00CF4A94" w:rsidP="00CF4A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b/>
                <w:bCs/>
                <w:color w:val="000000"/>
                <w:sz w:val="24"/>
                <w:szCs w:val="24"/>
              </w:rPr>
              <w:t>Участие в конкурсах профессионального мастерства, повышение престижа и значимости педагогической профессии.</w:t>
            </w:r>
          </w:p>
        </w:tc>
      </w:tr>
      <w:tr w:rsidR="00CF4A94" w:rsidRPr="00CF4A94" w:rsidTr="00CF4A94">
        <w:trPr>
          <w:trHeight w:val="1380"/>
        </w:trPr>
        <w:tc>
          <w:tcPr>
            <w:tcW w:w="5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4A94" w:rsidRPr="00CF4A94" w:rsidRDefault="00CF4A94" w:rsidP="00CF4A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02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4A94" w:rsidRPr="00CF4A94" w:rsidRDefault="00CF4A94" w:rsidP="00CF4A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 xml:space="preserve">Участие </w:t>
            </w:r>
            <w:proofErr w:type="gramStart"/>
            <w:r w:rsidRPr="00CF4A94">
              <w:rPr>
                <w:color w:val="000000"/>
                <w:sz w:val="24"/>
                <w:szCs w:val="24"/>
              </w:rPr>
              <w:t>в</w:t>
            </w:r>
            <w:proofErr w:type="gramEnd"/>
          </w:p>
          <w:p w:rsidR="00CF4A94" w:rsidRPr="00CF4A94" w:rsidRDefault="00CF4A94" w:rsidP="00CF4A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CF4A94">
              <w:rPr>
                <w:color w:val="000000"/>
                <w:sz w:val="24"/>
                <w:szCs w:val="24"/>
              </w:rPr>
              <w:t>конкурсах</w:t>
            </w:r>
            <w:proofErr w:type="gramEnd"/>
          </w:p>
          <w:p w:rsidR="00CF4A94" w:rsidRPr="00CF4A94" w:rsidRDefault="00CF4A94" w:rsidP="00CF4A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профессионального мастерства.</w:t>
            </w:r>
          </w:p>
        </w:tc>
        <w:tc>
          <w:tcPr>
            <w:tcW w:w="27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4A94" w:rsidRPr="00CF4A94" w:rsidRDefault="00CF4A94" w:rsidP="00CF4A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 xml:space="preserve">Участие в </w:t>
            </w:r>
            <w:proofErr w:type="gramStart"/>
            <w:r w:rsidRPr="00CF4A94">
              <w:rPr>
                <w:color w:val="000000"/>
                <w:sz w:val="24"/>
                <w:szCs w:val="24"/>
              </w:rPr>
              <w:t>муниципальных</w:t>
            </w:r>
            <w:proofErr w:type="gramEnd"/>
          </w:p>
          <w:p w:rsidR="00CF4A94" w:rsidRPr="00CF4A94" w:rsidRDefault="00CF4A94" w:rsidP="00CF4A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CF4A94">
              <w:rPr>
                <w:color w:val="000000"/>
                <w:sz w:val="24"/>
                <w:szCs w:val="24"/>
              </w:rPr>
              <w:t>конкурсах</w:t>
            </w:r>
            <w:proofErr w:type="gramEnd"/>
          </w:p>
          <w:p w:rsidR="00CF4A94" w:rsidRPr="00CF4A94" w:rsidRDefault="00CF4A94" w:rsidP="00CF4A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профессионального</w:t>
            </w:r>
          </w:p>
          <w:p w:rsidR="00CF4A94" w:rsidRPr="00CF4A94" w:rsidRDefault="00CF4A94" w:rsidP="00CF4A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мастерства.</w:t>
            </w:r>
          </w:p>
        </w:tc>
        <w:tc>
          <w:tcPr>
            <w:tcW w:w="316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4A94" w:rsidRPr="00CF4A94" w:rsidRDefault="00CF4A94" w:rsidP="00CF4A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 xml:space="preserve">Участие в </w:t>
            </w:r>
            <w:proofErr w:type="gramStart"/>
            <w:r w:rsidRPr="00CF4A94">
              <w:rPr>
                <w:color w:val="000000"/>
                <w:sz w:val="24"/>
                <w:szCs w:val="24"/>
              </w:rPr>
              <w:t>краевых</w:t>
            </w:r>
            <w:proofErr w:type="gramEnd"/>
            <w:r w:rsidRPr="00CF4A94">
              <w:rPr>
                <w:color w:val="000000"/>
                <w:sz w:val="24"/>
                <w:szCs w:val="24"/>
              </w:rPr>
              <w:t>,</w:t>
            </w:r>
          </w:p>
          <w:p w:rsidR="00CF4A94" w:rsidRPr="00CF4A94" w:rsidRDefault="00CF4A94" w:rsidP="00CF4A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всероссийских</w:t>
            </w:r>
          </w:p>
          <w:p w:rsidR="00CF4A94" w:rsidRPr="00CF4A94" w:rsidRDefault="00CF4A94" w:rsidP="00CF4A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CF4A94">
              <w:rPr>
                <w:color w:val="000000"/>
                <w:sz w:val="24"/>
                <w:szCs w:val="24"/>
              </w:rPr>
              <w:t>конкурсах</w:t>
            </w:r>
            <w:proofErr w:type="gramEnd"/>
          </w:p>
          <w:p w:rsidR="00CF4A94" w:rsidRPr="00CF4A94" w:rsidRDefault="00CF4A94" w:rsidP="00CF4A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профессионального</w:t>
            </w:r>
          </w:p>
          <w:p w:rsidR="00CF4A94" w:rsidRPr="00CF4A94" w:rsidRDefault="00CF4A94" w:rsidP="00CF4A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мастерства.</w:t>
            </w:r>
          </w:p>
        </w:tc>
        <w:tc>
          <w:tcPr>
            <w:tcW w:w="1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4A94" w:rsidRPr="00CF4A94" w:rsidRDefault="00CF4A94" w:rsidP="00CF4A94">
            <w:pPr>
              <w:widowControl/>
              <w:autoSpaceDE/>
              <w:autoSpaceDN/>
              <w:adjustRightInd/>
              <w:ind w:left="60" w:hanging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Результат</w:t>
            </w:r>
          </w:p>
        </w:tc>
      </w:tr>
      <w:tr w:rsidR="00CF4A94" w:rsidRPr="00CF4A94" w:rsidTr="00CF4A94">
        <w:trPr>
          <w:trHeight w:val="80"/>
        </w:trPr>
        <w:tc>
          <w:tcPr>
            <w:tcW w:w="5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4A94" w:rsidRPr="00CF4A94" w:rsidRDefault="00CF4A94" w:rsidP="00CF4A94">
            <w:pPr>
              <w:widowControl/>
              <w:autoSpaceDE/>
              <w:autoSpaceDN/>
              <w:adjustRightInd/>
              <w:rPr>
                <w:rFonts w:ascii="Arial" w:hAnsi="Arial" w:cs="Arial"/>
                <w:color w:val="666666"/>
                <w:sz w:val="8"/>
              </w:rPr>
            </w:pPr>
          </w:p>
        </w:tc>
        <w:tc>
          <w:tcPr>
            <w:tcW w:w="7980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4A94" w:rsidRDefault="009D0A7F" w:rsidP="00C6492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="003F6624">
              <w:rPr>
                <w:color w:val="000000"/>
                <w:sz w:val="24"/>
                <w:szCs w:val="24"/>
              </w:rPr>
              <w:t xml:space="preserve">На уровне </w:t>
            </w:r>
            <w:r w:rsidR="00C6492B">
              <w:rPr>
                <w:color w:val="000000"/>
                <w:sz w:val="24"/>
                <w:szCs w:val="24"/>
              </w:rPr>
              <w:t>ДОУ «Самая нарядная и безопасная новогодняя елочка» 3 место 2021г.</w:t>
            </w:r>
          </w:p>
          <w:p w:rsidR="00CF4A94" w:rsidRDefault="009D0A7F" w:rsidP="00C6492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="00C6492B">
              <w:rPr>
                <w:color w:val="000000"/>
                <w:sz w:val="24"/>
                <w:szCs w:val="24"/>
              </w:rPr>
              <w:t xml:space="preserve">Районный конкурс «Проектирование и организация </w:t>
            </w:r>
            <w:proofErr w:type="spellStart"/>
            <w:r w:rsidR="00C6492B">
              <w:rPr>
                <w:color w:val="000000"/>
                <w:sz w:val="24"/>
                <w:szCs w:val="24"/>
              </w:rPr>
              <w:t>монолингвальной</w:t>
            </w:r>
            <w:proofErr w:type="spellEnd"/>
            <w:r w:rsidR="00C6492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C6492B">
              <w:rPr>
                <w:color w:val="000000"/>
                <w:sz w:val="24"/>
                <w:szCs w:val="24"/>
              </w:rPr>
              <w:t>билингвальной</w:t>
            </w:r>
            <w:proofErr w:type="spellEnd"/>
            <w:r w:rsidR="00C6492B">
              <w:rPr>
                <w:color w:val="000000"/>
                <w:sz w:val="24"/>
                <w:szCs w:val="24"/>
              </w:rPr>
              <w:t xml:space="preserve"> развивающей среды в дошкольной образовательной организации» 2 место, 2020 г. </w:t>
            </w:r>
          </w:p>
          <w:p w:rsidR="00B35A92" w:rsidRDefault="009D0A7F" w:rsidP="00C6492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="00C6492B">
              <w:rPr>
                <w:color w:val="000000"/>
                <w:sz w:val="24"/>
                <w:szCs w:val="24"/>
              </w:rPr>
              <w:t>Межрегиональный творческий конкурс «Творческая мастерская» 2 место, 2020</w:t>
            </w:r>
            <w:r w:rsidR="003F6624">
              <w:rPr>
                <w:color w:val="000000"/>
                <w:sz w:val="24"/>
                <w:szCs w:val="24"/>
              </w:rPr>
              <w:t>г.</w:t>
            </w:r>
            <w:r w:rsidR="00C6492B">
              <w:rPr>
                <w:color w:val="000000"/>
                <w:sz w:val="24"/>
                <w:szCs w:val="24"/>
              </w:rPr>
              <w:t xml:space="preserve"> </w:t>
            </w:r>
          </w:p>
          <w:p w:rsidR="00B35A92" w:rsidRDefault="009D0A7F" w:rsidP="00C6492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="00B35A92">
              <w:rPr>
                <w:color w:val="000000"/>
                <w:sz w:val="24"/>
                <w:szCs w:val="24"/>
              </w:rPr>
              <w:t xml:space="preserve">Сертификат за участие в </w:t>
            </w:r>
            <w:r w:rsidR="00B35A92">
              <w:rPr>
                <w:color w:val="000000"/>
                <w:sz w:val="24"/>
                <w:szCs w:val="24"/>
                <w:lang w:val="en-US"/>
              </w:rPr>
              <w:t>I</w:t>
            </w:r>
            <w:r w:rsidR="00B35A92">
              <w:rPr>
                <w:color w:val="000000"/>
                <w:sz w:val="24"/>
                <w:szCs w:val="24"/>
              </w:rPr>
              <w:t xml:space="preserve"> Республиканском творческом конкурсе «Лучший уголок уединения» </w:t>
            </w:r>
            <w:r w:rsidR="003F6624">
              <w:rPr>
                <w:color w:val="000000"/>
                <w:sz w:val="24"/>
                <w:szCs w:val="24"/>
              </w:rPr>
              <w:t>2022г.</w:t>
            </w:r>
          </w:p>
          <w:p w:rsidR="00B35A92" w:rsidRDefault="009D0A7F" w:rsidP="00C6492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="00B35A92">
              <w:rPr>
                <w:color w:val="000000"/>
                <w:sz w:val="24"/>
                <w:szCs w:val="24"/>
                <w:lang w:val="en-US"/>
              </w:rPr>
              <w:t>V</w:t>
            </w:r>
            <w:r w:rsidR="00B35A92">
              <w:rPr>
                <w:color w:val="000000"/>
                <w:sz w:val="24"/>
                <w:szCs w:val="24"/>
              </w:rPr>
              <w:t xml:space="preserve"> Межрегиональный Фестиваль педагогических идей и новинок в области дошкольного образования </w:t>
            </w:r>
          </w:p>
          <w:p w:rsidR="00B35A92" w:rsidRDefault="00B35A92" w:rsidP="00C6492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Благодарность за подготовку доклада «Создание </w:t>
            </w:r>
            <w:proofErr w:type="spellStart"/>
            <w:r>
              <w:rPr>
                <w:color w:val="000000"/>
                <w:sz w:val="24"/>
                <w:szCs w:val="24"/>
              </w:rPr>
              <w:t>билингвальной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среды посредствам игровой технологии» 2020г. </w:t>
            </w:r>
          </w:p>
          <w:p w:rsidR="00CF4A94" w:rsidRPr="00CF4A94" w:rsidRDefault="00CF4A94" w:rsidP="009D0A7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F4A94" w:rsidRPr="00CF4A94" w:rsidRDefault="00CF4A94" w:rsidP="00CF4A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Повышение</w:t>
            </w:r>
          </w:p>
          <w:p w:rsidR="00CF4A94" w:rsidRPr="00CF4A94" w:rsidRDefault="00CF4A94" w:rsidP="00CF4A94">
            <w:pPr>
              <w:widowControl/>
              <w:autoSpaceDE/>
              <w:autoSpaceDN/>
              <w:adjustRightInd/>
              <w:ind w:left="60" w:hanging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профессионального</w:t>
            </w:r>
          </w:p>
          <w:p w:rsidR="00CF4A94" w:rsidRPr="00CF4A94" w:rsidRDefault="00CF4A94" w:rsidP="00CF4A94">
            <w:pPr>
              <w:widowControl/>
              <w:autoSpaceDE/>
              <w:autoSpaceDN/>
              <w:adjustRightInd/>
              <w:ind w:left="60" w:hanging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мастерства и</w:t>
            </w:r>
          </w:p>
          <w:p w:rsidR="00CF4A94" w:rsidRPr="00CF4A94" w:rsidRDefault="00CF4A94" w:rsidP="00CF4A94">
            <w:pPr>
              <w:widowControl/>
              <w:autoSpaceDE/>
              <w:autoSpaceDN/>
              <w:adjustRightInd/>
              <w:ind w:left="60" w:hanging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значимости</w:t>
            </w:r>
          </w:p>
          <w:p w:rsidR="00CF4A94" w:rsidRPr="00CF4A94" w:rsidRDefault="00CF4A94" w:rsidP="00CF4A94">
            <w:pPr>
              <w:widowControl/>
              <w:autoSpaceDE/>
              <w:autoSpaceDN/>
              <w:adjustRightInd/>
              <w:ind w:left="60" w:hanging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профессии.</w:t>
            </w:r>
          </w:p>
          <w:p w:rsidR="00CF4A94" w:rsidRPr="00CF4A94" w:rsidRDefault="00CF4A94" w:rsidP="00CF4A94">
            <w:pPr>
              <w:widowControl/>
              <w:autoSpaceDE/>
              <w:autoSpaceDN/>
              <w:adjustRightInd/>
              <w:spacing w:line="80" w:lineRule="atLeast"/>
              <w:ind w:left="60" w:hanging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.</w:t>
            </w:r>
          </w:p>
        </w:tc>
      </w:tr>
      <w:tr w:rsidR="00CF4A94" w:rsidRPr="00CF4A94" w:rsidTr="00CF4A94">
        <w:trPr>
          <w:trHeight w:val="620"/>
        </w:trPr>
        <w:tc>
          <w:tcPr>
            <w:tcW w:w="10194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4A94" w:rsidRPr="00CF4A94" w:rsidRDefault="00CF4A94" w:rsidP="00CF4A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b/>
                <w:bCs/>
                <w:color w:val="000000"/>
                <w:sz w:val="24"/>
                <w:szCs w:val="24"/>
              </w:rPr>
              <w:t>Участие в системе дошкольной методической работы.</w:t>
            </w:r>
          </w:p>
        </w:tc>
      </w:tr>
      <w:tr w:rsidR="00CF4A94" w:rsidRPr="00CF4A94" w:rsidTr="00CF4A94">
        <w:trPr>
          <w:trHeight w:val="3040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4A94" w:rsidRPr="00CF4A94" w:rsidRDefault="00CF4A94" w:rsidP="00CF4A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0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4A94" w:rsidRPr="00CF4A94" w:rsidRDefault="00CF4A94" w:rsidP="00CF4A94">
            <w:pPr>
              <w:widowControl/>
              <w:autoSpaceDE/>
              <w:autoSpaceDN/>
              <w:adjustRightInd/>
              <w:ind w:left="100" w:hanging="1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Методическое</w:t>
            </w:r>
          </w:p>
          <w:p w:rsidR="00CF4A94" w:rsidRPr="00CF4A94" w:rsidRDefault="00CF4A94" w:rsidP="00CF4A94">
            <w:pPr>
              <w:widowControl/>
              <w:autoSpaceDE/>
              <w:autoSpaceDN/>
              <w:adjustRightInd/>
              <w:ind w:left="100" w:hanging="1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объединение</w:t>
            </w:r>
          </w:p>
          <w:p w:rsidR="00CF4A94" w:rsidRPr="00CF4A94" w:rsidRDefault="00CF4A94" w:rsidP="00CF4A94">
            <w:pPr>
              <w:widowControl/>
              <w:autoSpaceDE/>
              <w:autoSpaceDN/>
              <w:adjustRightInd/>
              <w:ind w:left="100" w:hanging="1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воспитателей</w:t>
            </w:r>
          </w:p>
          <w:p w:rsidR="00CF4A94" w:rsidRPr="00CF4A94" w:rsidRDefault="00CF4A94" w:rsidP="00CF4A94">
            <w:pPr>
              <w:widowControl/>
              <w:autoSpaceDE/>
              <w:autoSpaceDN/>
              <w:adjustRightInd/>
              <w:ind w:left="100" w:hanging="1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дошкольных</w:t>
            </w:r>
          </w:p>
          <w:p w:rsidR="00CF4A94" w:rsidRPr="00CF4A94" w:rsidRDefault="003F6624" w:rsidP="00CF4A94">
            <w:pPr>
              <w:widowControl/>
              <w:autoSpaceDE/>
              <w:autoSpaceDN/>
              <w:adjustRightInd/>
              <w:ind w:left="100" w:hanging="1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групп  </w:t>
            </w:r>
            <w:r w:rsidR="00CF4A94" w:rsidRPr="00CF4A94">
              <w:rPr>
                <w:color w:val="000000"/>
                <w:sz w:val="24"/>
                <w:szCs w:val="24"/>
              </w:rPr>
              <w:t>ДОУ.</w:t>
            </w:r>
          </w:p>
        </w:tc>
        <w:tc>
          <w:tcPr>
            <w:tcW w:w="25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4A94" w:rsidRPr="00CF4A94" w:rsidRDefault="00CF4A94" w:rsidP="00CF4A94">
            <w:pPr>
              <w:widowControl/>
              <w:autoSpaceDE/>
              <w:autoSpaceDN/>
              <w:adjustRightInd/>
              <w:ind w:left="100" w:hanging="1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Презентация опыта</w:t>
            </w:r>
            <w:r w:rsidR="003F6624">
              <w:rPr>
                <w:color w:val="000000"/>
                <w:sz w:val="24"/>
                <w:szCs w:val="24"/>
              </w:rPr>
              <w:t xml:space="preserve"> работы</w:t>
            </w:r>
          </w:p>
          <w:p w:rsidR="00CF4A94" w:rsidRPr="00CF4A94" w:rsidRDefault="003F6624" w:rsidP="00CF4A94">
            <w:pPr>
              <w:widowControl/>
              <w:autoSpaceDE/>
              <w:autoSpaceDN/>
              <w:adjustRightInd/>
              <w:ind w:left="96" w:hanging="7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рабо</w:t>
            </w:r>
            <w:proofErr w:type="gramStart"/>
            <w:r w:rsidR="00CF4A94" w:rsidRPr="00CF4A94">
              <w:rPr>
                <w:color w:val="000000"/>
                <w:sz w:val="24"/>
                <w:szCs w:val="24"/>
              </w:rPr>
              <w:t>«</w:t>
            </w:r>
            <w:r>
              <w:rPr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color w:val="000000"/>
                <w:sz w:val="24"/>
                <w:szCs w:val="24"/>
              </w:rPr>
              <w:t>имнастика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после дневного сна</w:t>
            </w:r>
            <w:r w:rsidR="00CF4A94" w:rsidRPr="00CF4A94">
              <w:rPr>
                <w:b/>
                <w:bCs/>
                <w:color w:val="000000"/>
                <w:sz w:val="24"/>
                <w:szCs w:val="24"/>
              </w:rPr>
              <w:t>»</w:t>
            </w:r>
          </w:p>
          <w:p w:rsidR="00CF4A94" w:rsidRPr="00CF4A94" w:rsidRDefault="00CF4A94" w:rsidP="00CF4A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4A94" w:rsidRPr="00CF4A94" w:rsidRDefault="00CF4A94" w:rsidP="00CF4A94">
            <w:pPr>
              <w:widowControl/>
              <w:autoSpaceDE/>
              <w:autoSpaceDN/>
              <w:adjustRightInd/>
              <w:rPr>
                <w:rFonts w:ascii="Arial" w:hAnsi="Arial" w:cs="Arial"/>
                <w:color w:val="666666"/>
              </w:rPr>
            </w:pPr>
          </w:p>
        </w:tc>
        <w:tc>
          <w:tcPr>
            <w:tcW w:w="237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4A94" w:rsidRPr="00CF4A94" w:rsidRDefault="00CF4A94" w:rsidP="00CF4A94">
            <w:pPr>
              <w:widowControl/>
              <w:autoSpaceDE/>
              <w:autoSpaceDN/>
              <w:adjustRightInd/>
              <w:ind w:left="80" w:hanging="8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Развитие</w:t>
            </w:r>
          </w:p>
          <w:p w:rsidR="00CF4A94" w:rsidRPr="00CF4A94" w:rsidRDefault="00CF4A94" w:rsidP="00CF4A94">
            <w:pPr>
              <w:widowControl/>
              <w:autoSpaceDE/>
              <w:autoSpaceDN/>
              <w:adjustRightInd/>
              <w:ind w:left="80" w:hanging="8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профессиональной</w:t>
            </w:r>
          </w:p>
          <w:p w:rsidR="00CF4A94" w:rsidRPr="00CF4A94" w:rsidRDefault="00CF4A94" w:rsidP="00CF4A94">
            <w:pPr>
              <w:widowControl/>
              <w:autoSpaceDE/>
              <w:autoSpaceDN/>
              <w:adjustRightInd/>
              <w:ind w:left="80" w:hanging="8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 xml:space="preserve">компетентности </w:t>
            </w:r>
            <w:proofErr w:type="gramStart"/>
            <w:r w:rsidRPr="00CF4A94">
              <w:rPr>
                <w:color w:val="000000"/>
                <w:sz w:val="24"/>
                <w:szCs w:val="24"/>
              </w:rPr>
              <w:t>с</w:t>
            </w:r>
            <w:proofErr w:type="gramEnd"/>
          </w:p>
          <w:p w:rsidR="00CF4A94" w:rsidRPr="00CF4A94" w:rsidRDefault="00CF4A94" w:rsidP="00CF4A94">
            <w:pPr>
              <w:widowControl/>
              <w:autoSpaceDE/>
              <w:autoSpaceDN/>
              <w:adjustRightInd/>
              <w:ind w:left="80" w:hanging="8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использованием</w:t>
            </w:r>
          </w:p>
          <w:p w:rsidR="00CF4A94" w:rsidRPr="00CF4A94" w:rsidRDefault="00CF4A94" w:rsidP="00CF4A94">
            <w:pPr>
              <w:widowControl/>
              <w:autoSpaceDE/>
              <w:autoSpaceDN/>
              <w:adjustRightInd/>
              <w:ind w:left="80" w:hanging="8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активных методов</w:t>
            </w:r>
          </w:p>
          <w:p w:rsidR="00CF4A94" w:rsidRPr="00CF4A94" w:rsidRDefault="00CF4A94" w:rsidP="00CF4A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самообразования.</w:t>
            </w:r>
          </w:p>
          <w:p w:rsidR="00CF4A94" w:rsidRPr="00CF4A94" w:rsidRDefault="00CF4A94" w:rsidP="00CF4A94">
            <w:pPr>
              <w:widowControl/>
              <w:autoSpaceDE/>
              <w:autoSpaceDN/>
              <w:adjustRightInd/>
              <w:ind w:left="80" w:hanging="8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Повышение</w:t>
            </w:r>
          </w:p>
          <w:p w:rsidR="00CF4A94" w:rsidRPr="00CF4A94" w:rsidRDefault="00CF4A94" w:rsidP="00CF4A94">
            <w:pPr>
              <w:widowControl/>
              <w:autoSpaceDE/>
              <w:autoSpaceDN/>
              <w:adjustRightInd/>
              <w:ind w:left="80" w:hanging="8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профессиональной</w:t>
            </w:r>
          </w:p>
          <w:p w:rsidR="00CF4A94" w:rsidRPr="00CF4A94" w:rsidRDefault="00CF4A94" w:rsidP="00CF4A94">
            <w:pPr>
              <w:widowControl/>
              <w:autoSpaceDE/>
              <w:autoSpaceDN/>
              <w:adjustRightInd/>
              <w:ind w:left="80" w:hanging="8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компетенции.</w:t>
            </w:r>
          </w:p>
        </w:tc>
      </w:tr>
      <w:tr w:rsidR="00CF4A94" w:rsidRPr="00CF4A94" w:rsidTr="00CF4A94">
        <w:trPr>
          <w:trHeight w:val="3800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4A94" w:rsidRPr="00CF4A94" w:rsidRDefault="00CF4A94" w:rsidP="00CF4A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20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4A94" w:rsidRPr="00CF4A94" w:rsidRDefault="00CF4A94" w:rsidP="00CF4A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 xml:space="preserve">Создание условий обеспечивающих реализацию ООП </w:t>
            </w:r>
            <w:proofErr w:type="gramStart"/>
            <w:r w:rsidRPr="00CF4A94">
              <w:rPr>
                <w:color w:val="000000"/>
                <w:sz w:val="24"/>
                <w:szCs w:val="24"/>
              </w:rPr>
              <w:t>ДО</w:t>
            </w:r>
            <w:proofErr w:type="gramEnd"/>
            <w:r w:rsidRPr="00CF4A94">
              <w:rPr>
                <w:color w:val="000000"/>
                <w:sz w:val="24"/>
                <w:szCs w:val="24"/>
              </w:rPr>
              <w:t xml:space="preserve"> в соответствии ФГОС.</w:t>
            </w:r>
          </w:p>
        </w:tc>
        <w:tc>
          <w:tcPr>
            <w:tcW w:w="25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4A94" w:rsidRPr="00CF4A94" w:rsidRDefault="00CF4A94" w:rsidP="00CF4A94">
            <w:pPr>
              <w:widowControl/>
              <w:autoSpaceDE/>
              <w:autoSpaceDN/>
              <w:adjustRightInd/>
              <w:ind w:left="100" w:hanging="1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Организация РППС группы в соответствии с обозначенными дефицитами (речевое развитие)</w:t>
            </w:r>
            <w:r w:rsidRPr="00CF4A94">
              <w:rPr>
                <w:color w:val="000000"/>
                <w:sz w:val="24"/>
                <w:szCs w:val="24"/>
              </w:rPr>
              <w:br/>
              <w:t>Организация воспитательно-образовательного процесса с использованием неоформленного материала.</w:t>
            </w:r>
            <w:r w:rsidRPr="00CF4A94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26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4A94" w:rsidRPr="00CF4A94" w:rsidRDefault="00CF4A94" w:rsidP="00CF4A94">
            <w:pPr>
              <w:widowControl/>
              <w:autoSpaceDE/>
              <w:autoSpaceDN/>
              <w:adjustRightInd/>
              <w:rPr>
                <w:rFonts w:ascii="Arial" w:hAnsi="Arial" w:cs="Arial"/>
                <w:color w:val="666666"/>
              </w:rPr>
            </w:pPr>
          </w:p>
        </w:tc>
        <w:tc>
          <w:tcPr>
            <w:tcW w:w="237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4A94" w:rsidRPr="00CF4A94" w:rsidRDefault="00CF4A94" w:rsidP="00CF4A94">
            <w:pPr>
              <w:widowControl/>
              <w:autoSpaceDE/>
              <w:autoSpaceDN/>
              <w:adjustRightInd/>
              <w:ind w:left="80" w:hanging="8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Повышение</w:t>
            </w:r>
          </w:p>
          <w:p w:rsidR="00CF4A94" w:rsidRPr="00CF4A94" w:rsidRDefault="00CF4A94" w:rsidP="00CF4A94">
            <w:pPr>
              <w:widowControl/>
              <w:autoSpaceDE/>
              <w:autoSpaceDN/>
              <w:adjustRightInd/>
              <w:ind w:left="80" w:hanging="8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профессиональной</w:t>
            </w:r>
          </w:p>
          <w:p w:rsidR="00CF4A94" w:rsidRPr="00CF4A94" w:rsidRDefault="00CF4A94" w:rsidP="00CF4A94">
            <w:pPr>
              <w:widowControl/>
              <w:autoSpaceDE/>
              <w:autoSpaceDN/>
              <w:adjustRightInd/>
              <w:ind w:left="80" w:hanging="8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компетенции.</w:t>
            </w:r>
          </w:p>
        </w:tc>
      </w:tr>
      <w:tr w:rsidR="00CF4A94" w:rsidRPr="00CF4A94" w:rsidTr="00CF4A94">
        <w:trPr>
          <w:trHeight w:val="2140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4A94" w:rsidRPr="00CF4A94" w:rsidRDefault="00CF4A94" w:rsidP="00CF4A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0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4A94" w:rsidRPr="00CF4A94" w:rsidRDefault="00CF4A94" w:rsidP="00CF4A94">
            <w:pPr>
              <w:widowControl/>
              <w:autoSpaceDE/>
              <w:autoSpaceDN/>
              <w:adjustRightInd/>
              <w:ind w:left="100" w:hanging="1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Активное участие</w:t>
            </w:r>
          </w:p>
          <w:p w:rsidR="00CF4A94" w:rsidRPr="00CF4A94" w:rsidRDefault="00CF4A94" w:rsidP="00CF4A94">
            <w:pPr>
              <w:widowControl/>
              <w:autoSpaceDE/>
              <w:autoSpaceDN/>
              <w:adjustRightInd/>
              <w:ind w:left="100" w:hanging="1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в работе</w:t>
            </w:r>
          </w:p>
          <w:p w:rsidR="00CF4A94" w:rsidRPr="00CF4A94" w:rsidRDefault="00CF4A94" w:rsidP="00CF4A94">
            <w:pPr>
              <w:widowControl/>
              <w:autoSpaceDE/>
              <w:autoSpaceDN/>
              <w:adjustRightInd/>
              <w:ind w:left="100" w:hanging="1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профессиональной  группы.</w:t>
            </w:r>
          </w:p>
        </w:tc>
        <w:tc>
          <w:tcPr>
            <w:tcW w:w="519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4A94" w:rsidRPr="00CF4A94" w:rsidRDefault="00CF4A94" w:rsidP="00CF4A94">
            <w:pPr>
              <w:widowControl/>
              <w:autoSpaceDE/>
              <w:autoSpaceDN/>
              <w:adjustRightInd/>
              <w:ind w:left="100" w:hanging="1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Творческая группа</w:t>
            </w:r>
          </w:p>
          <w:p w:rsidR="00CF4A94" w:rsidRPr="00CF4A94" w:rsidRDefault="00CF4A94" w:rsidP="00CF4A94">
            <w:pPr>
              <w:widowControl/>
              <w:autoSpaceDE/>
              <w:autoSpaceDN/>
              <w:adjustRightInd/>
              <w:ind w:left="100" w:hanging="1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педагогов</w:t>
            </w:r>
          </w:p>
          <w:p w:rsidR="00CF4A94" w:rsidRPr="00CF4A94" w:rsidRDefault="00CF4A94" w:rsidP="00CF4A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 в рамках  ГМО</w:t>
            </w:r>
          </w:p>
          <w:p w:rsidR="00CF4A94" w:rsidRPr="00CF4A94" w:rsidRDefault="00CF4A94" w:rsidP="00CF4A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Участие в  деятельности целевых творческих групп уровень ДОУ</w:t>
            </w:r>
          </w:p>
        </w:tc>
        <w:tc>
          <w:tcPr>
            <w:tcW w:w="237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4A94" w:rsidRPr="00CF4A94" w:rsidRDefault="00CF4A94" w:rsidP="00CF4A94">
            <w:pPr>
              <w:widowControl/>
              <w:autoSpaceDE/>
              <w:autoSpaceDN/>
              <w:adjustRightInd/>
              <w:ind w:left="80" w:hanging="8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 xml:space="preserve">Создание </w:t>
            </w:r>
            <w:proofErr w:type="gramStart"/>
            <w:r w:rsidRPr="00CF4A94">
              <w:rPr>
                <w:color w:val="000000"/>
                <w:sz w:val="24"/>
                <w:szCs w:val="24"/>
              </w:rPr>
              <w:t>новых</w:t>
            </w:r>
            <w:proofErr w:type="gramEnd"/>
          </w:p>
          <w:p w:rsidR="00CF4A94" w:rsidRPr="00CF4A94" w:rsidRDefault="00CF4A94" w:rsidP="00CF4A94">
            <w:pPr>
              <w:widowControl/>
              <w:autoSpaceDE/>
              <w:autoSpaceDN/>
              <w:adjustRightInd/>
              <w:ind w:left="80" w:hanging="8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 xml:space="preserve">форм </w:t>
            </w:r>
            <w:proofErr w:type="gramStart"/>
            <w:r w:rsidRPr="00CF4A94">
              <w:rPr>
                <w:color w:val="000000"/>
                <w:sz w:val="24"/>
                <w:szCs w:val="24"/>
              </w:rPr>
              <w:t>практической</w:t>
            </w:r>
            <w:proofErr w:type="gramEnd"/>
          </w:p>
          <w:p w:rsidR="00CF4A94" w:rsidRPr="00CF4A94" w:rsidRDefault="00CF4A94" w:rsidP="00CF4A94">
            <w:pPr>
              <w:widowControl/>
              <w:autoSpaceDE/>
              <w:autoSpaceDN/>
              <w:adjustRightInd/>
              <w:ind w:left="80" w:hanging="8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 xml:space="preserve">работы </w:t>
            </w:r>
            <w:proofErr w:type="gramStart"/>
            <w:r w:rsidRPr="00CF4A94">
              <w:rPr>
                <w:color w:val="000000"/>
                <w:sz w:val="24"/>
                <w:szCs w:val="24"/>
              </w:rPr>
              <w:t>с</w:t>
            </w:r>
            <w:proofErr w:type="gramEnd"/>
          </w:p>
          <w:p w:rsidR="00CF4A94" w:rsidRPr="00CF4A94" w:rsidRDefault="00CF4A94" w:rsidP="00CF4A94">
            <w:pPr>
              <w:widowControl/>
              <w:autoSpaceDE/>
              <w:autoSpaceDN/>
              <w:adjustRightInd/>
              <w:ind w:left="80" w:hanging="8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дошкольниками.</w:t>
            </w:r>
          </w:p>
          <w:p w:rsidR="00CF4A94" w:rsidRPr="00CF4A94" w:rsidRDefault="00CF4A94" w:rsidP="00CF4A94">
            <w:pPr>
              <w:widowControl/>
              <w:autoSpaceDE/>
              <w:autoSpaceDN/>
              <w:adjustRightInd/>
              <w:ind w:left="80" w:hanging="8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Обобщение опыта</w:t>
            </w:r>
          </w:p>
          <w:p w:rsidR="00CF4A94" w:rsidRPr="00CF4A94" w:rsidRDefault="00CF4A94" w:rsidP="00CF4A94">
            <w:pPr>
              <w:widowControl/>
              <w:autoSpaceDE/>
              <w:autoSpaceDN/>
              <w:adjustRightInd/>
              <w:ind w:left="80" w:hanging="8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внедряемых</w:t>
            </w:r>
          </w:p>
          <w:p w:rsidR="00CF4A94" w:rsidRPr="00CF4A94" w:rsidRDefault="00CF4A94" w:rsidP="00CF4A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инноваций.</w:t>
            </w:r>
          </w:p>
        </w:tc>
      </w:tr>
      <w:tr w:rsidR="00CF4A94" w:rsidRPr="00CF4A94" w:rsidTr="00CF4A94">
        <w:trPr>
          <w:trHeight w:val="1940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4A94" w:rsidRPr="00CF4A94" w:rsidRDefault="00CF4A94" w:rsidP="00CF4A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0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4A94" w:rsidRPr="00CF4A94" w:rsidRDefault="00CF4A94" w:rsidP="00CF4A94">
            <w:pPr>
              <w:widowControl/>
              <w:autoSpaceDE/>
              <w:autoSpaceDN/>
              <w:adjustRightInd/>
              <w:ind w:left="80" w:hanging="8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Ведение</w:t>
            </w:r>
          </w:p>
          <w:p w:rsidR="00CF4A94" w:rsidRPr="00CF4A94" w:rsidRDefault="00CF4A94" w:rsidP="00CF4A94">
            <w:pPr>
              <w:widowControl/>
              <w:autoSpaceDE/>
              <w:autoSpaceDN/>
              <w:adjustRightInd/>
              <w:ind w:left="80" w:hanging="8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персонального</w:t>
            </w:r>
          </w:p>
          <w:p w:rsidR="00CF4A94" w:rsidRPr="00CF4A94" w:rsidRDefault="00CF4A94" w:rsidP="00CF4A94">
            <w:pPr>
              <w:widowControl/>
              <w:autoSpaceDE/>
              <w:autoSpaceDN/>
              <w:adjustRightInd/>
              <w:ind w:left="100" w:hanging="1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сайта с целью тиражирование собственного опыта</w:t>
            </w:r>
          </w:p>
        </w:tc>
        <w:tc>
          <w:tcPr>
            <w:tcW w:w="519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4A94" w:rsidRPr="00CF4A94" w:rsidRDefault="00CF4A94" w:rsidP="00CF4A94">
            <w:pPr>
              <w:widowControl/>
              <w:autoSpaceDE/>
              <w:autoSpaceDN/>
              <w:adjustRightInd/>
              <w:ind w:left="80" w:hanging="8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Создать банк</w:t>
            </w:r>
          </w:p>
          <w:p w:rsidR="00CF4A94" w:rsidRPr="00CF4A94" w:rsidRDefault="00CF4A94" w:rsidP="00CF4A94">
            <w:pPr>
              <w:widowControl/>
              <w:autoSpaceDE/>
              <w:autoSpaceDN/>
              <w:adjustRightInd/>
              <w:ind w:left="80" w:hanging="8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данных инновационных идей через ведение</w:t>
            </w:r>
          </w:p>
          <w:p w:rsidR="00CF4A94" w:rsidRPr="00CF4A94" w:rsidRDefault="00CF4A94" w:rsidP="00CF4A94">
            <w:pPr>
              <w:widowControl/>
              <w:autoSpaceDE/>
              <w:autoSpaceDN/>
              <w:adjustRightInd/>
              <w:ind w:left="80" w:hanging="8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персональной страницы на сайте.</w:t>
            </w:r>
          </w:p>
        </w:tc>
        <w:tc>
          <w:tcPr>
            <w:tcW w:w="237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4A94" w:rsidRPr="00CF4A94" w:rsidRDefault="00CF4A94" w:rsidP="00CF4A94">
            <w:pPr>
              <w:widowControl/>
              <w:autoSpaceDE/>
              <w:autoSpaceDN/>
              <w:adjustRightInd/>
              <w:ind w:left="80" w:hanging="8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Создание банка</w:t>
            </w:r>
          </w:p>
          <w:p w:rsidR="00CF4A94" w:rsidRPr="00CF4A94" w:rsidRDefault="00CF4A94" w:rsidP="00CF4A94">
            <w:pPr>
              <w:widowControl/>
              <w:autoSpaceDE/>
              <w:autoSpaceDN/>
              <w:adjustRightInd/>
              <w:ind w:left="80" w:hanging="8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данных</w:t>
            </w:r>
          </w:p>
          <w:p w:rsidR="00CF4A94" w:rsidRPr="00CF4A94" w:rsidRDefault="00CF4A94" w:rsidP="00CF4A94">
            <w:pPr>
              <w:widowControl/>
              <w:autoSpaceDE/>
              <w:autoSpaceDN/>
              <w:adjustRightInd/>
              <w:ind w:left="80" w:hanging="8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инновационных</w:t>
            </w:r>
          </w:p>
          <w:p w:rsidR="00CF4A94" w:rsidRPr="00CF4A94" w:rsidRDefault="00CF4A94" w:rsidP="00CF4A94">
            <w:pPr>
              <w:widowControl/>
              <w:autoSpaceDE/>
              <w:autoSpaceDN/>
              <w:adjustRightInd/>
              <w:ind w:left="80" w:hanging="8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идей через ведение</w:t>
            </w:r>
          </w:p>
          <w:p w:rsidR="00CF4A94" w:rsidRPr="00CF4A94" w:rsidRDefault="00CF4A94" w:rsidP="00CF4A94">
            <w:pPr>
              <w:widowControl/>
              <w:autoSpaceDE/>
              <w:autoSpaceDN/>
              <w:adjustRightInd/>
              <w:ind w:left="80" w:hanging="8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персонального</w:t>
            </w:r>
          </w:p>
          <w:p w:rsidR="00CF4A94" w:rsidRPr="00CF4A94" w:rsidRDefault="00CF4A94" w:rsidP="00CF4A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сайта.</w:t>
            </w:r>
          </w:p>
        </w:tc>
      </w:tr>
      <w:tr w:rsidR="00CF4A94" w:rsidRPr="00CF4A94" w:rsidTr="00CF4A94">
        <w:trPr>
          <w:trHeight w:val="580"/>
        </w:trPr>
        <w:tc>
          <w:tcPr>
            <w:tcW w:w="10174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4A94" w:rsidRPr="00CF4A94" w:rsidRDefault="00CF4A94" w:rsidP="00CF4A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b/>
                <w:bCs/>
                <w:color w:val="000000"/>
                <w:sz w:val="24"/>
                <w:szCs w:val="24"/>
              </w:rPr>
              <w:t>Обобщение и распространение собственного педагогического опыта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4A94" w:rsidRPr="00CF4A94" w:rsidRDefault="00CF4A94" w:rsidP="00CF4A94">
            <w:pPr>
              <w:widowControl/>
              <w:autoSpaceDE/>
              <w:autoSpaceDN/>
              <w:adjustRightInd/>
            </w:pPr>
          </w:p>
        </w:tc>
      </w:tr>
      <w:tr w:rsidR="00CF4A94" w:rsidRPr="00CF4A94" w:rsidTr="00CF4A94">
        <w:trPr>
          <w:trHeight w:val="3820"/>
        </w:trPr>
        <w:tc>
          <w:tcPr>
            <w:tcW w:w="130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4A94" w:rsidRPr="00CF4A94" w:rsidRDefault="00CF4A94" w:rsidP="00CF4A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2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0A7F" w:rsidRPr="00B35A92" w:rsidRDefault="009D0A7F" w:rsidP="009D0A7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Публикация в журнале: Дошкольное образование 21 век: педагогические инициативы, диалог и сотрудничество. Тема: «Использование интерактивной игры в развитии бурятского языка в ДОО» 2021г. </w:t>
            </w:r>
          </w:p>
          <w:p w:rsidR="009D0A7F" w:rsidRPr="00CF4A94" w:rsidRDefault="009D0A7F" w:rsidP="00CF4A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4A94" w:rsidRPr="00CF4A94" w:rsidRDefault="006E4A12" w:rsidP="009D0A7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Выступление</w:t>
            </w:r>
            <w:r w:rsidR="009D0A7F">
              <w:rPr>
                <w:color w:val="000000"/>
                <w:sz w:val="24"/>
                <w:szCs w:val="24"/>
              </w:rPr>
              <w:t xml:space="preserve"> на </w:t>
            </w:r>
            <w:r>
              <w:rPr>
                <w:color w:val="000000"/>
                <w:sz w:val="24"/>
                <w:szCs w:val="24"/>
              </w:rPr>
              <w:t>научно – методическом с</w:t>
            </w:r>
            <w:r w:rsidR="009D0A7F">
              <w:rPr>
                <w:color w:val="000000"/>
                <w:sz w:val="24"/>
                <w:szCs w:val="24"/>
              </w:rPr>
              <w:t>еминар</w:t>
            </w:r>
            <w:r>
              <w:rPr>
                <w:color w:val="000000"/>
                <w:sz w:val="24"/>
                <w:szCs w:val="24"/>
              </w:rPr>
              <w:t>е</w:t>
            </w:r>
            <w:r w:rsidR="009D0A7F">
              <w:rPr>
                <w:color w:val="000000"/>
                <w:sz w:val="24"/>
                <w:szCs w:val="24"/>
              </w:rPr>
              <w:t xml:space="preserve"> «Современные образовательные технологии развития бурятской речи дошкольников</w:t>
            </w:r>
            <w:r w:rsidR="009D0A7F" w:rsidRPr="00CF4A94">
              <w:rPr>
                <w:color w:val="000000"/>
                <w:sz w:val="24"/>
                <w:szCs w:val="24"/>
              </w:rPr>
              <w:t>»</w:t>
            </w:r>
            <w:r w:rsidR="009D0A7F">
              <w:rPr>
                <w:color w:val="000000"/>
                <w:sz w:val="24"/>
                <w:szCs w:val="24"/>
              </w:rPr>
              <w:t xml:space="preserve"> тема доклада: «Пластилиновая сказка как средство изучения бурятской речи дошкольников»</w:t>
            </w:r>
          </w:p>
        </w:tc>
        <w:tc>
          <w:tcPr>
            <w:tcW w:w="21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4A94" w:rsidRPr="00CF4A94" w:rsidRDefault="006E4A12" w:rsidP="00CF4A94">
            <w:pPr>
              <w:widowControl/>
              <w:autoSpaceDE/>
              <w:autoSpaceDN/>
              <w:adjustRightInd/>
              <w:rPr>
                <w:rFonts w:ascii="Arial" w:hAnsi="Arial" w:cs="Arial"/>
                <w:color w:val="666666"/>
              </w:rPr>
            </w:pPr>
            <w:r w:rsidRPr="00CF4A94">
              <w:rPr>
                <w:color w:val="000000"/>
                <w:sz w:val="24"/>
                <w:szCs w:val="24"/>
              </w:rPr>
              <w:t>Семинар-практику</w:t>
            </w:r>
            <w:r>
              <w:rPr>
                <w:color w:val="000000"/>
                <w:sz w:val="24"/>
                <w:szCs w:val="24"/>
              </w:rPr>
              <w:t>м «Речевая развивающая среда в ДОУ как условие сохранения развития родного языка</w:t>
            </w:r>
            <w:r w:rsidRPr="00CF4A94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1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4A94" w:rsidRPr="00CF4A94" w:rsidRDefault="00CF4A94" w:rsidP="00CF4A94">
            <w:pPr>
              <w:widowControl/>
              <w:autoSpaceDE/>
              <w:autoSpaceDN/>
              <w:adjustRightInd/>
              <w:ind w:left="80" w:hanging="8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Презентация</w:t>
            </w:r>
          </w:p>
          <w:p w:rsidR="00CF4A94" w:rsidRPr="00CF4A94" w:rsidRDefault="00CF4A94" w:rsidP="00CF4A94">
            <w:pPr>
              <w:widowControl/>
              <w:autoSpaceDE/>
              <w:autoSpaceDN/>
              <w:adjustRightInd/>
              <w:ind w:left="80" w:hanging="8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инновационного</w:t>
            </w:r>
          </w:p>
          <w:p w:rsidR="00CF4A94" w:rsidRPr="00CF4A94" w:rsidRDefault="00CF4A94" w:rsidP="00CF4A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опыта работы.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4A94" w:rsidRPr="00CF4A94" w:rsidRDefault="00CF4A94" w:rsidP="00CF4A94">
            <w:pPr>
              <w:widowControl/>
              <w:autoSpaceDE/>
              <w:autoSpaceDN/>
              <w:adjustRightInd/>
            </w:pPr>
          </w:p>
        </w:tc>
      </w:tr>
      <w:tr w:rsidR="00CF4A94" w:rsidRPr="00CF4A94" w:rsidTr="00CF4A94">
        <w:trPr>
          <w:trHeight w:val="60"/>
        </w:trPr>
        <w:tc>
          <w:tcPr>
            <w:tcW w:w="130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4A94" w:rsidRPr="00CF4A94" w:rsidRDefault="00CF4A94" w:rsidP="00CF4A94">
            <w:pPr>
              <w:widowControl/>
              <w:autoSpaceDE/>
              <w:autoSpaceDN/>
              <w:adjustRightInd/>
              <w:rPr>
                <w:rFonts w:ascii="Arial" w:hAnsi="Arial" w:cs="Arial"/>
                <w:color w:val="666666"/>
                <w:sz w:val="6"/>
              </w:rPr>
            </w:pPr>
          </w:p>
        </w:tc>
        <w:tc>
          <w:tcPr>
            <w:tcW w:w="22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4A94" w:rsidRPr="00CF4A94" w:rsidRDefault="00CF4A94" w:rsidP="00CF4A94">
            <w:pPr>
              <w:widowControl/>
              <w:autoSpaceDE/>
              <w:autoSpaceDN/>
              <w:adjustRightInd/>
              <w:rPr>
                <w:rFonts w:ascii="Arial" w:hAnsi="Arial" w:cs="Arial"/>
                <w:color w:val="666666"/>
                <w:sz w:val="6"/>
              </w:rPr>
            </w:pPr>
          </w:p>
        </w:tc>
        <w:tc>
          <w:tcPr>
            <w:tcW w:w="22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4A94" w:rsidRPr="00CF4A94" w:rsidRDefault="00CF4A94" w:rsidP="00CF4A94">
            <w:pPr>
              <w:widowControl/>
              <w:autoSpaceDE/>
              <w:autoSpaceDN/>
              <w:adjustRightInd/>
              <w:spacing w:line="6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rFonts w:ascii="Calibri" w:hAnsi="Calibri" w:cs="Calibri"/>
                <w:color w:val="0000FF"/>
                <w:sz w:val="22"/>
              </w:rPr>
              <w:t> </w:t>
            </w:r>
          </w:p>
        </w:tc>
        <w:tc>
          <w:tcPr>
            <w:tcW w:w="21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4A94" w:rsidRPr="00CF4A94" w:rsidRDefault="00CF4A94" w:rsidP="00CF4A94">
            <w:pPr>
              <w:widowControl/>
              <w:autoSpaceDE/>
              <w:autoSpaceDN/>
              <w:adjustRightInd/>
              <w:rPr>
                <w:rFonts w:ascii="Arial" w:hAnsi="Arial" w:cs="Arial"/>
                <w:color w:val="666666"/>
                <w:sz w:val="6"/>
              </w:rPr>
            </w:pPr>
          </w:p>
        </w:tc>
        <w:tc>
          <w:tcPr>
            <w:tcW w:w="21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4A94" w:rsidRPr="00CF4A94" w:rsidRDefault="00CF4A94" w:rsidP="00CF4A94">
            <w:pPr>
              <w:widowControl/>
              <w:autoSpaceDE/>
              <w:autoSpaceDN/>
              <w:adjustRightInd/>
              <w:rPr>
                <w:rFonts w:ascii="Arial" w:hAnsi="Arial" w:cs="Arial"/>
                <w:color w:val="666666"/>
                <w:sz w:val="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4A94" w:rsidRPr="00CF4A94" w:rsidRDefault="00CF4A94" w:rsidP="00CF4A94">
            <w:pPr>
              <w:widowControl/>
              <w:autoSpaceDE/>
              <w:autoSpaceDN/>
              <w:adjustRightInd/>
            </w:pPr>
          </w:p>
        </w:tc>
      </w:tr>
      <w:tr w:rsidR="00CF4A94" w:rsidRPr="00CF4A94" w:rsidTr="00CF4A94">
        <w:trPr>
          <w:trHeight w:val="780"/>
        </w:trPr>
        <w:tc>
          <w:tcPr>
            <w:tcW w:w="10174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4A94" w:rsidRPr="00CF4A94" w:rsidRDefault="00CF4A94" w:rsidP="00CF4A94">
            <w:pPr>
              <w:widowControl/>
              <w:autoSpaceDE/>
              <w:autoSpaceDN/>
              <w:adjustRightInd/>
              <w:ind w:right="4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b/>
                <w:bCs/>
                <w:color w:val="000000"/>
                <w:sz w:val="24"/>
                <w:szCs w:val="24"/>
              </w:rPr>
              <w:t>Усиление ориентации образования на развитие индивидуальных способностей, поддержку детской инициативы и самостоятельности, социальной успешности воспитанников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4A94" w:rsidRPr="00CF4A94" w:rsidRDefault="00CF4A94" w:rsidP="00CF4A94">
            <w:pPr>
              <w:widowControl/>
              <w:autoSpaceDE/>
              <w:autoSpaceDN/>
              <w:adjustRightInd/>
            </w:pPr>
          </w:p>
        </w:tc>
      </w:tr>
      <w:tr w:rsidR="00CF4A94" w:rsidRPr="00CF4A94" w:rsidTr="00CF4A94">
        <w:trPr>
          <w:trHeight w:val="2260"/>
        </w:trPr>
        <w:tc>
          <w:tcPr>
            <w:tcW w:w="1288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4A94" w:rsidRPr="00CF4A94" w:rsidRDefault="00CF4A94" w:rsidP="00CF4A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lastRenderedPageBreak/>
              <w:t>1.</w:t>
            </w:r>
          </w:p>
        </w:tc>
        <w:tc>
          <w:tcPr>
            <w:tcW w:w="229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4A94" w:rsidRPr="00CF4A94" w:rsidRDefault="00CF4A94" w:rsidP="00CF4A94">
            <w:pPr>
              <w:widowControl/>
              <w:autoSpaceDE/>
              <w:autoSpaceDN/>
              <w:adjustRightInd/>
              <w:ind w:left="100" w:hanging="1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Обеспечение</w:t>
            </w:r>
          </w:p>
          <w:p w:rsidR="00CF4A94" w:rsidRPr="00CF4A94" w:rsidRDefault="00CF4A94" w:rsidP="00CF4A94">
            <w:pPr>
              <w:widowControl/>
              <w:autoSpaceDE/>
              <w:autoSpaceDN/>
              <w:adjustRightInd/>
              <w:ind w:left="100" w:hanging="1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 xml:space="preserve">участия детей </w:t>
            </w:r>
            <w:proofErr w:type="gramStart"/>
            <w:r w:rsidRPr="00CF4A94">
              <w:rPr>
                <w:color w:val="000000"/>
                <w:sz w:val="24"/>
                <w:szCs w:val="24"/>
              </w:rPr>
              <w:t>в</w:t>
            </w:r>
            <w:proofErr w:type="gramEnd"/>
          </w:p>
          <w:p w:rsidR="00CF4A94" w:rsidRPr="00CF4A94" w:rsidRDefault="00CF4A94" w:rsidP="00CF4A94">
            <w:pPr>
              <w:widowControl/>
              <w:autoSpaceDE/>
              <w:autoSpaceDN/>
              <w:adjustRightInd/>
              <w:ind w:left="100" w:hanging="1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различных</w:t>
            </w:r>
          </w:p>
          <w:p w:rsidR="00CF4A94" w:rsidRPr="00CF4A94" w:rsidRDefault="00CF4A94" w:rsidP="00CF4A94">
            <w:pPr>
              <w:widowControl/>
              <w:autoSpaceDE/>
              <w:autoSpaceDN/>
              <w:adjustRightInd/>
              <w:ind w:left="100" w:hanging="1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интеллектуальных</w:t>
            </w:r>
          </w:p>
          <w:p w:rsidR="00CF4A94" w:rsidRPr="00CF4A94" w:rsidRDefault="00CF4A94" w:rsidP="00CF4A94">
            <w:pPr>
              <w:widowControl/>
              <w:autoSpaceDE/>
              <w:autoSpaceDN/>
              <w:adjustRightInd/>
              <w:ind w:left="100" w:hanging="1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CF4A94">
              <w:rPr>
                <w:color w:val="000000"/>
                <w:sz w:val="24"/>
                <w:szCs w:val="24"/>
              </w:rPr>
              <w:t>конкурсах</w:t>
            </w:r>
            <w:proofErr w:type="gramEnd"/>
            <w:r w:rsidRPr="00CF4A94">
              <w:rPr>
                <w:color w:val="000000"/>
                <w:sz w:val="24"/>
                <w:szCs w:val="24"/>
              </w:rPr>
              <w:t>,</w:t>
            </w:r>
          </w:p>
          <w:p w:rsidR="00CF4A94" w:rsidRPr="00CF4A94" w:rsidRDefault="00CF4A94" w:rsidP="00CF4A94">
            <w:pPr>
              <w:widowControl/>
              <w:autoSpaceDE/>
              <w:autoSpaceDN/>
              <w:adjustRightInd/>
              <w:ind w:left="-26" w:firstLine="2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 xml:space="preserve">  </w:t>
            </w:r>
            <w:proofErr w:type="gramStart"/>
            <w:r w:rsidRPr="00CF4A94">
              <w:rPr>
                <w:color w:val="000000"/>
                <w:sz w:val="24"/>
                <w:szCs w:val="24"/>
              </w:rPr>
              <w:t>олимпиадах</w:t>
            </w:r>
            <w:proofErr w:type="gramEnd"/>
            <w:r w:rsidRPr="00CF4A94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4A94" w:rsidRPr="00CF4A94" w:rsidRDefault="00CF4A94" w:rsidP="00CF4A94">
            <w:pPr>
              <w:widowControl/>
              <w:autoSpaceDE/>
              <w:autoSpaceDN/>
              <w:adjustRightInd/>
              <w:ind w:left="100" w:hanging="1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Вовлечение не менее 50%</w:t>
            </w:r>
          </w:p>
          <w:p w:rsidR="00CF4A94" w:rsidRPr="00CF4A94" w:rsidRDefault="00CF4A94" w:rsidP="00CF4A94">
            <w:pPr>
              <w:widowControl/>
              <w:autoSpaceDE/>
              <w:autoSpaceDN/>
              <w:adjustRightInd/>
              <w:ind w:left="100" w:hanging="1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детей в мероприятия,</w:t>
            </w:r>
          </w:p>
          <w:p w:rsidR="00CF4A94" w:rsidRPr="00CF4A94" w:rsidRDefault="00CF4A94" w:rsidP="00CF4A94">
            <w:pPr>
              <w:widowControl/>
              <w:autoSpaceDE/>
              <w:autoSpaceDN/>
              <w:adjustRightInd/>
              <w:ind w:left="100" w:hanging="1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CF4A94">
              <w:rPr>
                <w:color w:val="000000"/>
                <w:sz w:val="24"/>
                <w:szCs w:val="24"/>
              </w:rPr>
              <w:t>направленные</w:t>
            </w:r>
            <w:proofErr w:type="gramEnd"/>
            <w:r w:rsidRPr="00CF4A94">
              <w:rPr>
                <w:color w:val="000000"/>
                <w:sz w:val="24"/>
                <w:szCs w:val="24"/>
              </w:rPr>
              <w:t xml:space="preserve"> на выявление</w:t>
            </w:r>
          </w:p>
          <w:p w:rsidR="00CF4A94" w:rsidRPr="00CF4A94" w:rsidRDefault="00CF4A94" w:rsidP="00CF4A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  и развитие одаренности.</w:t>
            </w:r>
          </w:p>
        </w:tc>
        <w:tc>
          <w:tcPr>
            <w:tcW w:w="22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4A94" w:rsidRPr="00CF4A94" w:rsidRDefault="00CF4A94" w:rsidP="00CF4A94">
            <w:pPr>
              <w:widowControl/>
              <w:autoSpaceDE/>
              <w:autoSpaceDN/>
              <w:adjustRightInd/>
              <w:ind w:left="100" w:hanging="1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Вовлечение не менее</w:t>
            </w:r>
          </w:p>
          <w:p w:rsidR="00CF4A94" w:rsidRPr="00CF4A94" w:rsidRDefault="00CF4A94" w:rsidP="00CF4A94">
            <w:pPr>
              <w:widowControl/>
              <w:autoSpaceDE/>
              <w:autoSpaceDN/>
              <w:adjustRightInd/>
              <w:ind w:left="100" w:hanging="1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 xml:space="preserve">60% детей </w:t>
            </w:r>
            <w:proofErr w:type="gramStart"/>
            <w:r w:rsidRPr="00CF4A94">
              <w:rPr>
                <w:color w:val="000000"/>
                <w:sz w:val="24"/>
                <w:szCs w:val="24"/>
              </w:rPr>
              <w:t>в</w:t>
            </w:r>
            <w:proofErr w:type="gramEnd"/>
          </w:p>
          <w:p w:rsidR="00CF4A94" w:rsidRPr="00CF4A94" w:rsidRDefault="00CF4A94" w:rsidP="00CF4A94">
            <w:pPr>
              <w:widowControl/>
              <w:autoSpaceDE/>
              <w:autoSpaceDN/>
              <w:adjustRightInd/>
              <w:ind w:left="100" w:hanging="1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мероприятия,</w:t>
            </w:r>
          </w:p>
          <w:p w:rsidR="00CF4A94" w:rsidRPr="00CF4A94" w:rsidRDefault="00CF4A94" w:rsidP="00CF4A94">
            <w:pPr>
              <w:widowControl/>
              <w:autoSpaceDE/>
              <w:autoSpaceDN/>
              <w:adjustRightInd/>
              <w:ind w:left="100" w:hanging="1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направленные на</w:t>
            </w:r>
          </w:p>
          <w:p w:rsidR="00CF4A94" w:rsidRPr="00CF4A94" w:rsidRDefault="00CF4A94" w:rsidP="00CF4A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  развитие     одаренности</w:t>
            </w:r>
          </w:p>
        </w:tc>
        <w:tc>
          <w:tcPr>
            <w:tcW w:w="2160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4A94" w:rsidRPr="00CF4A94" w:rsidRDefault="00CF4A94" w:rsidP="00CF4A94">
            <w:pPr>
              <w:widowControl/>
              <w:autoSpaceDE/>
              <w:autoSpaceDN/>
              <w:adjustRightInd/>
              <w:ind w:left="80" w:hanging="8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 xml:space="preserve">Участие детей </w:t>
            </w:r>
            <w:proofErr w:type="gramStart"/>
            <w:r w:rsidRPr="00CF4A94">
              <w:rPr>
                <w:color w:val="000000"/>
                <w:sz w:val="24"/>
                <w:szCs w:val="24"/>
              </w:rPr>
              <w:t>в</w:t>
            </w:r>
            <w:proofErr w:type="gramEnd"/>
          </w:p>
          <w:p w:rsidR="00CF4A94" w:rsidRPr="00CF4A94" w:rsidRDefault="00CF4A94" w:rsidP="00CF4A94">
            <w:pPr>
              <w:widowControl/>
              <w:autoSpaceDE/>
              <w:autoSpaceDN/>
              <w:adjustRightInd/>
              <w:ind w:left="80" w:hanging="8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интеллектуальных</w:t>
            </w:r>
          </w:p>
          <w:p w:rsidR="00CF4A94" w:rsidRPr="00CF4A94" w:rsidRDefault="00CF4A94" w:rsidP="00CF4A94">
            <w:pPr>
              <w:widowControl/>
              <w:autoSpaceDE/>
              <w:autoSpaceDN/>
              <w:adjustRightInd/>
              <w:ind w:left="80" w:hanging="8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творческих</w:t>
            </w:r>
          </w:p>
          <w:p w:rsidR="00CF4A94" w:rsidRPr="00CF4A94" w:rsidRDefault="00CF4A94" w:rsidP="00CF4A94">
            <w:pPr>
              <w:widowControl/>
              <w:autoSpaceDE/>
              <w:autoSpaceDN/>
              <w:adjustRightInd/>
              <w:ind w:left="80" w:hanging="8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CF4A94">
              <w:rPr>
                <w:color w:val="000000"/>
                <w:sz w:val="24"/>
                <w:szCs w:val="24"/>
              </w:rPr>
              <w:t>конкурсах</w:t>
            </w:r>
            <w:proofErr w:type="gramEnd"/>
            <w:r w:rsidRPr="00CF4A94">
              <w:rPr>
                <w:color w:val="000000"/>
                <w:sz w:val="24"/>
                <w:szCs w:val="24"/>
              </w:rPr>
              <w:t>,</w:t>
            </w:r>
          </w:p>
          <w:p w:rsidR="00CF4A94" w:rsidRPr="00CF4A94" w:rsidRDefault="00CF4A94" w:rsidP="00CF4A94">
            <w:pPr>
              <w:widowControl/>
              <w:autoSpaceDE/>
              <w:autoSpaceDN/>
              <w:adjustRightInd/>
              <w:ind w:left="80" w:hanging="8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в спортивных</w:t>
            </w:r>
          </w:p>
          <w:p w:rsidR="00CF4A94" w:rsidRPr="00CF4A94" w:rsidRDefault="00CF4A94" w:rsidP="00CF4A94">
            <w:pPr>
              <w:widowControl/>
              <w:autoSpaceDE/>
              <w:autoSpaceDN/>
              <w:adjustRightInd/>
              <w:ind w:left="80" w:hanging="8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CF4A94">
              <w:rPr>
                <w:color w:val="000000"/>
                <w:sz w:val="24"/>
                <w:szCs w:val="24"/>
              </w:rPr>
              <w:t>соревнованиях</w:t>
            </w:r>
            <w:proofErr w:type="gramEnd"/>
            <w:r w:rsidRPr="00CF4A94">
              <w:rPr>
                <w:color w:val="000000"/>
                <w:sz w:val="24"/>
                <w:szCs w:val="24"/>
              </w:rPr>
              <w:t>.</w:t>
            </w:r>
          </w:p>
          <w:p w:rsidR="00CF4A94" w:rsidRPr="00CF4A94" w:rsidRDefault="00CF4A94" w:rsidP="00CF4A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Обеспечение  </w:t>
            </w:r>
          </w:p>
          <w:p w:rsidR="00CF4A94" w:rsidRPr="00CF4A94" w:rsidRDefault="00CF4A94" w:rsidP="00CF4A94">
            <w:pPr>
              <w:widowControl/>
              <w:autoSpaceDE/>
              <w:autoSpaceDN/>
              <w:adjustRightInd/>
              <w:ind w:left="80" w:hanging="8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стабильного</w:t>
            </w:r>
          </w:p>
          <w:p w:rsidR="00CF4A94" w:rsidRPr="00CF4A94" w:rsidRDefault="00CF4A94" w:rsidP="00CF4A94">
            <w:pPr>
              <w:widowControl/>
              <w:autoSpaceDE/>
              <w:autoSpaceDN/>
              <w:adjustRightInd/>
              <w:ind w:left="80" w:hanging="8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показателя охвата</w:t>
            </w:r>
          </w:p>
          <w:p w:rsidR="00CF4A94" w:rsidRPr="00CF4A94" w:rsidRDefault="00CF4A94" w:rsidP="00CF4A94">
            <w:pPr>
              <w:widowControl/>
              <w:autoSpaceDE/>
              <w:autoSpaceDN/>
              <w:adjustRightInd/>
              <w:ind w:left="80" w:hanging="8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детей</w:t>
            </w:r>
          </w:p>
          <w:p w:rsidR="00CF4A94" w:rsidRPr="00CF4A94" w:rsidRDefault="00CF4A94" w:rsidP="00CF4A94">
            <w:pPr>
              <w:widowControl/>
              <w:autoSpaceDE/>
              <w:autoSpaceDN/>
              <w:adjustRightInd/>
              <w:ind w:left="80" w:hanging="8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мероприятиями,</w:t>
            </w:r>
          </w:p>
          <w:p w:rsidR="00CF4A94" w:rsidRPr="00CF4A94" w:rsidRDefault="00CF4A94" w:rsidP="00CF4A94">
            <w:pPr>
              <w:widowControl/>
              <w:autoSpaceDE/>
              <w:autoSpaceDN/>
              <w:adjustRightInd/>
              <w:ind w:left="80" w:hanging="8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способствующими</w:t>
            </w:r>
          </w:p>
          <w:p w:rsidR="00CF4A94" w:rsidRPr="00CF4A94" w:rsidRDefault="00CF4A94" w:rsidP="00CF4A94">
            <w:pPr>
              <w:widowControl/>
              <w:autoSpaceDE/>
              <w:autoSpaceDN/>
              <w:adjustRightInd/>
              <w:ind w:left="80" w:hanging="8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поддержке и</w:t>
            </w:r>
          </w:p>
          <w:p w:rsidR="00CF4A94" w:rsidRPr="00CF4A94" w:rsidRDefault="00CF4A94" w:rsidP="00CF4A94">
            <w:pPr>
              <w:widowControl/>
              <w:autoSpaceDE/>
              <w:autoSpaceDN/>
              <w:adjustRightInd/>
              <w:ind w:left="80" w:hanging="8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 xml:space="preserve">развитию </w:t>
            </w:r>
            <w:proofErr w:type="gramStart"/>
            <w:r w:rsidRPr="00CF4A94">
              <w:rPr>
                <w:color w:val="000000"/>
                <w:sz w:val="24"/>
                <w:szCs w:val="24"/>
              </w:rPr>
              <w:t>творческой</w:t>
            </w:r>
            <w:proofErr w:type="gramEnd"/>
            <w:r w:rsidRPr="00CF4A94">
              <w:rPr>
                <w:color w:val="000000"/>
                <w:sz w:val="24"/>
                <w:szCs w:val="24"/>
              </w:rPr>
              <w:t xml:space="preserve"> и интеллектуальной</w:t>
            </w:r>
          </w:p>
          <w:p w:rsidR="00CF4A94" w:rsidRPr="00CF4A94" w:rsidRDefault="00CF4A94" w:rsidP="00CF4A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успешности.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4A94" w:rsidRPr="00CF4A94" w:rsidRDefault="00CF4A94" w:rsidP="00CF4A94">
            <w:pPr>
              <w:widowControl/>
              <w:autoSpaceDE/>
              <w:autoSpaceDN/>
              <w:adjustRightInd/>
            </w:pPr>
          </w:p>
        </w:tc>
      </w:tr>
      <w:tr w:rsidR="00CF4A94" w:rsidRPr="00CF4A94" w:rsidTr="00CF4A94">
        <w:trPr>
          <w:trHeight w:val="680"/>
        </w:trPr>
        <w:tc>
          <w:tcPr>
            <w:tcW w:w="0" w:type="auto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F4A94" w:rsidRPr="00CF4A94" w:rsidRDefault="00CF4A94" w:rsidP="00CF4A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F4A94" w:rsidRPr="00CF4A94" w:rsidRDefault="00CF4A94" w:rsidP="00CF4A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3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4A94" w:rsidRPr="00CF4A94" w:rsidRDefault="003F6624" w:rsidP="00CF4A94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before="25" w:after="25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 xml:space="preserve">Районный </w:t>
            </w:r>
            <w:r w:rsidR="00CF4A94" w:rsidRPr="00CF4A94">
              <w:rPr>
                <w:color w:val="000000"/>
                <w:sz w:val="24"/>
                <w:szCs w:val="24"/>
              </w:rPr>
              <w:t>конкурс</w:t>
            </w:r>
            <w:r>
              <w:rPr>
                <w:color w:val="000000"/>
                <w:sz w:val="24"/>
                <w:szCs w:val="24"/>
              </w:rPr>
              <w:t xml:space="preserve"> видеороликов «Здоровая семья</w:t>
            </w:r>
            <w:r w:rsidR="00CF4A94" w:rsidRPr="00CF4A94">
              <w:rPr>
                <w:color w:val="000000"/>
                <w:sz w:val="24"/>
                <w:szCs w:val="24"/>
              </w:rPr>
              <w:t>»</w:t>
            </w:r>
          </w:p>
          <w:p w:rsidR="00CF4A94" w:rsidRPr="00CF4A94" w:rsidRDefault="003F6624" w:rsidP="00CF4A94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before="25" w:after="25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Районный конкурс «</w:t>
            </w:r>
            <w:proofErr w:type="spellStart"/>
            <w:r>
              <w:rPr>
                <w:color w:val="000000"/>
                <w:sz w:val="24"/>
                <w:szCs w:val="24"/>
              </w:rPr>
              <w:t>Эдир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уншагша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</w:p>
          <w:p w:rsidR="00CF4A94" w:rsidRPr="003F6624" w:rsidRDefault="003F6624" w:rsidP="00CF4A94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before="25" w:after="25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 xml:space="preserve">Районный конкурс творческих работ и </w:t>
            </w:r>
            <w:proofErr w:type="gramStart"/>
            <w:r>
              <w:rPr>
                <w:color w:val="000000"/>
                <w:sz w:val="24"/>
                <w:szCs w:val="24"/>
              </w:rPr>
              <w:t>конкурсе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чтецов «ПДД»</w:t>
            </w:r>
          </w:p>
          <w:p w:rsidR="003F6624" w:rsidRPr="00CF4A94" w:rsidRDefault="003F6624" w:rsidP="00CF4A94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before="25" w:after="25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Республиканская олимпиада по окружающему миру «Мир вокруг нас»</w:t>
            </w:r>
          </w:p>
          <w:p w:rsidR="00CF4A94" w:rsidRPr="00CF4A94" w:rsidRDefault="00CF4A94" w:rsidP="00CF4A94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before="25" w:after="25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Всероссийский конкурс по основам б</w:t>
            </w:r>
            <w:r w:rsidR="003F6624">
              <w:rPr>
                <w:color w:val="000000"/>
                <w:sz w:val="24"/>
                <w:szCs w:val="24"/>
              </w:rPr>
              <w:t>езопасности «В стране дорожных правил</w:t>
            </w:r>
            <w:r w:rsidRPr="00CF4A94">
              <w:rPr>
                <w:color w:val="000000"/>
                <w:sz w:val="24"/>
                <w:szCs w:val="24"/>
              </w:rPr>
              <w:t>».</w:t>
            </w:r>
          </w:p>
          <w:p w:rsidR="00CF4A94" w:rsidRPr="001C3FA3" w:rsidRDefault="00CF4A94" w:rsidP="00CF4A94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before="25" w:after="25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Международный детск</w:t>
            </w:r>
            <w:r w:rsidR="003F6624">
              <w:rPr>
                <w:color w:val="000000"/>
                <w:sz w:val="24"/>
                <w:szCs w:val="24"/>
              </w:rPr>
              <w:t>ий творческий конкурс «И снова осень дарит вдохновение</w:t>
            </w:r>
            <w:r w:rsidRPr="00CF4A94">
              <w:rPr>
                <w:color w:val="000000"/>
                <w:sz w:val="24"/>
                <w:szCs w:val="24"/>
              </w:rPr>
              <w:t>»</w:t>
            </w:r>
          </w:p>
          <w:p w:rsidR="001C3FA3" w:rsidRPr="00CF4A94" w:rsidRDefault="001C3FA3" w:rsidP="00CF4A94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before="25" w:after="25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Международный детск</w:t>
            </w:r>
            <w:r>
              <w:rPr>
                <w:color w:val="000000"/>
                <w:sz w:val="24"/>
                <w:szCs w:val="24"/>
              </w:rPr>
              <w:t>ий творческий конкурс «Символ 2020</w:t>
            </w:r>
            <w:r w:rsidRPr="00CF4A94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F4A94" w:rsidRPr="00CF4A94" w:rsidRDefault="00CF4A94" w:rsidP="00CF4A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4A94" w:rsidRPr="00CF4A94" w:rsidRDefault="00CF4A94" w:rsidP="00CF4A94">
            <w:pPr>
              <w:widowControl/>
              <w:autoSpaceDE/>
              <w:autoSpaceDN/>
              <w:adjustRightInd/>
            </w:pPr>
          </w:p>
        </w:tc>
      </w:tr>
    </w:tbl>
    <w:p w:rsidR="00CF4A94" w:rsidRPr="00CF4A94" w:rsidRDefault="00CF4A94" w:rsidP="00CF4A94">
      <w:pPr>
        <w:widowControl/>
        <w:autoSpaceDE/>
        <w:autoSpaceDN/>
        <w:adjustRightInd/>
        <w:rPr>
          <w:vanish/>
          <w:sz w:val="24"/>
          <w:szCs w:val="24"/>
        </w:rPr>
      </w:pPr>
    </w:p>
    <w:tbl>
      <w:tblPr>
        <w:tblW w:w="10230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"/>
        <w:gridCol w:w="2021"/>
        <w:gridCol w:w="2521"/>
        <w:gridCol w:w="311"/>
        <w:gridCol w:w="1671"/>
        <w:gridCol w:w="2818"/>
      </w:tblGrid>
      <w:tr w:rsidR="00CF4A94" w:rsidRPr="00CF4A94" w:rsidTr="00CF4A94">
        <w:trPr>
          <w:trHeight w:val="980"/>
        </w:trPr>
        <w:tc>
          <w:tcPr>
            <w:tcW w:w="103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4A94" w:rsidRPr="00CF4A94" w:rsidRDefault="00CF4A94" w:rsidP="00CF4A94">
            <w:pPr>
              <w:widowControl/>
              <w:autoSpaceDE/>
              <w:autoSpaceDN/>
              <w:adjustRightInd/>
              <w:ind w:right="1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b/>
                <w:bCs/>
                <w:color w:val="000000"/>
                <w:sz w:val="24"/>
                <w:szCs w:val="24"/>
              </w:rPr>
              <w:t>Совершенствование условий для развития здоровье сберегающей среды, обеспечивающей сохранение и укрепление здоровья воспитанников, формирование основ здорового образа жизни</w:t>
            </w:r>
          </w:p>
        </w:tc>
      </w:tr>
      <w:tr w:rsidR="00CF4A94" w:rsidRPr="00CF4A94" w:rsidTr="00CF4A94">
        <w:trPr>
          <w:trHeight w:val="2940"/>
        </w:trPr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4A94" w:rsidRPr="00CF4A94" w:rsidRDefault="00CF4A94" w:rsidP="00CF4A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4A94" w:rsidRPr="00CF4A94" w:rsidRDefault="00CF4A94" w:rsidP="00CF4A94">
            <w:pPr>
              <w:widowControl/>
              <w:autoSpaceDE/>
              <w:autoSpaceDN/>
              <w:adjustRightInd/>
              <w:ind w:left="100" w:hanging="1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Обеспечение</w:t>
            </w:r>
          </w:p>
          <w:p w:rsidR="00CF4A94" w:rsidRPr="00CF4A94" w:rsidRDefault="00CF4A94" w:rsidP="00CF4A94">
            <w:pPr>
              <w:widowControl/>
              <w:autoSpaceDE/>
              <w:autoSpaceDN/>
              <w:adjustRightInd/>
              <w:ind w:left="100" w:hanging="1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 xml:space="preserve">условий </w:t>
            </w:r>
            <w:proofErr w:type="gramStart"/>
            <w:r w:rsidRPr="00CF4A94">
              <w:rPr>
                <w:color w:val="000000"/>
                <w:sz w:val="24"/>
                <w:szCs w:val="24"/>
              </w:rPr>
              <w:t>для</w:t>
            </w:r>
            <w:proofErr w:type="gramEnd"/>
          </w:p>
          <w:p w:rsidR="00CF4A94" w:rsidRPr="00CF4A94" w:rsidRDefault="00CF4A94" w:rsidP="00CF4A94">
            <w:pPr>
              <w:widowControl/>
              <w:autoSpaceDE/>
              <w:autoSpaceDN/>
              <w:adjustRightInd/>
              <w:ind w:left="100" w:hanging="1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внедрения</w:t>
            </w:r>
          </w:p>
          <w:p w:rsidR="00CF4A94" w:rsidRPr="00CF4A94" w:rsidRDefault="00CF4A94" w:rsidP="00CF4A94">
            <w:pPr>
              <w:widowControl/>
              <w:autoSpaceDE/>
              <w:autoSpaceDN/>
              <w:adjustRightInd/>
              <w:ind w:left="100" w:hanging="1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инновационных</w:t>
            </w:r>
          </w:p>
          <w:p w:rsidR="00CF4A94" w:rsidRPr="00CF4A94" w:rsidRDefault="00CF4A94" w:rsidP="00CF4A94">
            <w:pPr>
              <w:widowControl/>
              <w:autoSpaceDE/>
              <w:autoSpaceDN/>
              <w:adjustRightInd/>
              <w:ind w:left="100" w:hanging="1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здоровье</w:t>
            </w:r>
          </w:p>
          <w:p w:rsidR="00CF4A94" w:rsidRPr="00CF4A94" w:rsidRDefault="00CF4A94" w:rsidP="00CF4A94">
            <w:pPr>
              <w:widowControl/>
              <w:autoSpaceDE/>
              <w:autoSpaceDN/>
              <w:adjustRightInd/>
              <w:ind w:left="100" w:hanging="1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сберегающих</w:t>
            </w:r>
          </w:p>
          <w:p w:rsidR="00CF4A94" w:rsidRPr="00CF4A94" w:rsidRDefault="00CF4A94" w:rsidP="00CF4A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технологий.</w:t>
            </w:r>
          </w:p>
        </w:tc>
        <w:tc>
          <w:tcPr>
            <w:tcW w:w="45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4A94" w:rsidRPr="00CF4A94" w:rsidRDefault="00CF4A94" w:rsidP="00CF51B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 Реализация</w:t>
            </w:r>
          </w:p>
          <w:p w:rsidR="00CF4A94" w:rsidRPr="00CF4A94" w:rsidRDefault="00CF4A94" w:rsidP="00CF51B6">
            <w:pPr>
              <w:widowControl/>
              <w:autoSpaceDE/>
              <w:autoSpaceDN/>
              <w:adjustRightInd/>
              <w:ind w:left="100" w:hanging="1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 xml:space="preserve">системного подхода </w:t>
            </w:r>
            <w:proofErr w:type="gramStart"/>
            <w:r w:rsidRPr="00CF4A94">
              <w:rPr>
                <w:color w:val="000000"/>
                <w:sz w:val="24"/>
                <w:szCs w:val="24"/>
              </w:rPr>
              <w:t>к</w:t>
            </w:r>
            <w:proofErr w:type="gramEnd"/>
          </w:p>
          <w:p w:rsidR="00CF4A94" w:rsidRPr="00CF4A94" w:rsidRDefault="00CF4A94" w:rsidP="00CF51B6">
            <w:pPr>
              <w:widowControl/>
              <w:autoSpaceDE/>
              <w:autoSpaceDN/>
              <w:adjustRightInd/>
              <w:ind w:left="100" w:hanging="1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оздоровительной работе.</w:t>
            </w:r>
          </w:p>
          <w:p w:rsidR="00CF4A94" w:rsidRPr="00CF4A94" w:rsidRDefault="00CF4A94" w:rsidP="00CF51B6">
            <w:pPr>
              <w:widowControl/>
              <w:autoSpaceDE/>
              <w:autoSpaceDN/>
              <w:adjustRightInd/>
              <w:ind w:left="160" w:hanging="1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 xml:space="preserve">Внедрение </w:t>
            </w:r>
            <w:proofErr w:type="gramStart"/>
            <w:r w:rsidRPr="00CF4A94">
              <w:rPr>
                <w:color w:val="000000"/>
                <w:sz w:val="24"/>
                <w:szCs w:val="24"/>
              </w:rPr>
              <w:t>инновационных</w:t>
            </w:r>
            <w:proofErr w:type="gramEnd"/>
          </w:p>
          <w:p w:rsidR="00CF4A94" w:rsidRPr="00CF4A94" w:rsidRDefault="00CF4A94" w:rsidP="00CF51B6">
            <w:pPr>
              <w:widowControl/>
              <w:autoSpaceDE/>
              <w:autoSpaceDN/>
              <w:adjustRightInd/>
              <w:ind w:left="100" w:hanging="1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F4A94">
              <w:rPr>
                <w:color w:val="000000"/>
                <w:sz w:val="24"/>
                <w:szCs w:val="24"/>
              </w:rPr>
              <w:t>здоровьесберегающих</w:t>
            </w:r>
            <w:proofErr w:type="spellEnd"/>
            <w:r w:rsidRPr="00CF4A94">
              <w:rPr>
                <w:color w:val="000000"/>
                <w:sz w:val="24"/>
                <w:szCs w:val="24"/>
              </w:rPr>
              <w:t xml:space="preserve"> технологий (</w:t>
            </w:r>
            <w:proofErr w:type="spellStart"/>
            <w:r w:rsidRPr="00CF4A94">
              <w:rPr>
                <w:color w:val="000000"/>
                <w:sz w:val="24"/>
                <w:szCs w:val="24"/>
              </w:rPr>
              <w:t>валеологическое</w:t>
            </w:r>
            <w:proofErr w:type="spellEnd"/>
            <w:r w:rsidRPr="00CF4A94">
              <w:rPr>
                <w:color w:val="000000"/>
                <w:sz w:val="24"/>
                <w:szCs w:val="24"/>
              </w:rPr>
              <w:t xml:space="preserve"> образование родителей; дыхательная гимнастика; ритмопластика)</w:t>
            </w:r>
          </w:p>
        </w:tc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4A94" w:rsidRPr="00CF4A94" w:rsidRDefault="00CF4A94" w:rsidP="00CF4A94">
            <w:pPr>
              <w:widowControl/>
              <w:autoSpaceDE/>
              <w:autoSpaceDN/>
              <w:adjustRightInd/>
              <w:ind w:left="80" w:hanging="8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Качественная</w:t>
            </w:r>
          </w:p>
          <w:p w:rsidR="00CF4A94" w:rsidRPr="00CF4A94" w:rsidRDefault="00CF4A94" w:rsidP="00CF4A94">
            <w:pPr>
              <w:widowControl/>
              <w:autoSpaceDE/>
              <w:autoSpaceDN/>
              <w:adjustRightInd/>
              <w:ind w:left="80" w:hanging="8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реализация</w:t>
            </w:r>
          </w:p>
          <w:p w:rsidR="00CF4A94" w:rsidRPr="00CF4A94" w:rsidRDefault="00CF4A94" w:rsidP="00CF4A94">
            <w:pPr>
              <w:widowControl/>
              <w:autoSpaceDE/>
              <w:autoSpaceDN/>
              <w:adjustRightInd/>
              <w:ind w:left="80" w:hanging="8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здоровье</w:t>
            </w:r>
          </w:p>
          <w:p w:rsidR="00CF4A94" w:rsidRPr="00CF4A94" w:rsidRDefault="00CF4A94" w:rsidP="00CF4A94">
            <w:pPr>
              <w:widowControl/>
              <w:autoSpaceDE/>
              <w:autoSpaceDN/>
              <w:adjustRightInd/>
              <w:ind w:left="80" w:hanging="8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сберегающих</w:t>
            </w:r>
          </w:p>
          <w:p w:rsidR="00CF4A94" w:rsidRPr="00CF4A94" w:rsidRDefault="00CF4A94" w:rsidP="00CF4A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технологий.</w:t>
            </w:r>
          </w:p>
        </w:tc>
      </w:tr>
      <w:tr w:rsidR="00CF4A94" w:rsidRPr="00CF4A94" w:rsidTr="00CF4A94">
        <w:trPr>
          <w:trHeight w:val="1820"/>
        </w:trPr>
        <w:tc>
          <w:tcPr>
            <w:tcW w:w="9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4A94" w:rsidRPr="00CF4A94" w:rsidRDefault="00CF4A94" w:rsidP="00CF4A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0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4A94" w:rsidRPr="00CF4A94" w:rsidRDefault="00CF4A94" w:rsidP="00CF4A94">
            <w:pPr>
              <w:widowControl/>
              <w:autoSpaceDE/>
              <w:autoSpaceDN/>
              <w:adjustRightInd/>
              <w:ind w:left="100" w:hanging="1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Обеспечение</w:t>
            </w:r>
          </w:p>
          <w:p w:rsidR="00CF4A94" w:rsidRPr="00CF4A94" w:rsidRDefault="00CF4A94" w:rsidP="00CF4A94">
            <w:pPr>
              <w:widowControl/>
              <w:autoSpaceDE/>
              <w:autoSpaceDN/>
              <w:adjustRightInd/>
              <w:ind w:left="100" w:hanging="1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 xml:space="preserve">условий </w:t>
            </w:r>
            <w:proofErr w:type="gramStart"/>
            <w:r w:rsidRPr="00CF4A94">
              <w:rPr>
                <w:color w:val="000000"/>
                <w:sz w:val="24"/>
                <w:szCs w:val="24"/>
              </w:rPr>
              <w:t>для</w:t>
            </w:r>
            <w:proofErr w:type="gramEnd"/>
          </w:p>
          <w:p w:rsidR="00CF4A94" w:rsidRPr="00CF4A94" w:rsidRDefault="00CF4A94" w:rsidP="00CF4A94">
            <w:pPr>
              <w:widowControl/>
              <w:autoSpaceDE/>
              <w:autoSpaceDN/>
              <w:adjustRightInd/>
              <w:ind w:left="100" w:hanging="1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повышения</w:t>
            </w:r>
          </w:p>
          <w:p w:rsidR="00CF4A94" w:rsidRPr="00CF4A94" w:rsidRDefault="00CF4A94" w:rsidP="00CF4A94">
            <w:pPr>
              <w:widowControl/>
              <w:autoSpaceDE/>
              <w:autoSpaceDN/>
              <w:adjustRightInd/>
              <w:ind w:left="100" w:hanging="1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индекса здоровья</w:t>
            </w:r>
          </w:p>
          <w:p w:rsidR="00CF4A94" w:rsidRPr="00CF4A94" w:rsidRDefault="00CF4A94" w:rsidP="00CF4A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воспитанников.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4A94" w:rsidRPr="00CF4A94" w:rsidRDefault="00CF4A94" w:rsidP="00CF4A94">
            <w:pPr>
              <w:widowControl/>
              <w:autoSpaceDE/>
              <w:autoSpaceDN/>
              <w:adjustRightInd/>
              <w:ind w:left="100" w:hanging="1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Увеличить показатель</w:t>
            </w:r>
          </w:p>
          <w:p w:rsidR="00CF4A94" w:rsidRPr="00CF4A94" w:rsidRDefault="00CF4A94" w:rsidP="00CF4A94">
            <w:pPr>
              <w:widowControl/>
              <w:autoSpaceDE/>
              <w:autoSpaceDN/>
              <w:adjustRightInd/>
              <w:ind w:left="100" w:hanging="1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индекса здоровья на 2% от показателя предыдущего</w:t>
            </w:r>
          </w:p>
          <w:p w:rsidR="00CF4A94" w:rsidRPr="00CF4A94" w:rsidRDefault="00CF4A94" w:rsidP="00CF4A94">
            <w:pPr>
              <w:widowControl/>
              <w:autoSpaceDE/>
              <w:autoSpaceDN/>
              <w:adjustRightInd/>
              <w:ind w:left="100" w:hanging="1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года.</w:t>
            </w:r>
          </w:p>
        </w:tc>
        <w:tc>
          <w:tcPr>
            <w:tcW w:w="2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4A94" w:rsidRPr="00CF4A94" w:rsidRDefault="00CF4A94" w:rsidP="00CF4A94">
            <w:pPr>
              <w:widowControl/>
              <w:autoSpaceDE/>
              <w:autoSpaceDN/>
              <w:adjustRightInd/>
              <w:ind w:left="100" w:hanging="1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Увеличить показатель</w:t>
            </w:r>
          </w:p>
          <w:p w:rsidR="00CF4A94" w:rsidRPr="00CF4A94" w:rsidRDefault="00CF4A94" w:rsidP="00CF4A94">
            <w:pPr>
              <w:widowControl/>
              <w:autoSpaceDE/>
              <w:autoSpaceDN/>
              <w:adjustRightInd/>
              <w:ind w:left="100" w:hanging="1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индекса здоровья на 0,5%,</w:t>
            </w:r>
          </w:p>
        </w:tc>
        <w:tc>
          <w:tcPr>
            <w:tcW w:w="28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4A94" w:rsidRPr="00CF4A94" w:rsidRDefault="00CF4A94" w:rsidP="00CF4A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Увеличение индекса</w:t>
            </w:r>
          </w:p>
          <w:p w:rsidR="00CF4A94" w:rsidRPr="00CF4A94" w:rsidRDefault="00CF4A94" w:rsidP="00CF4A94">
            <w:pPr>
              <w:widowControl/>
              <w:autoSpaceDE/>
              <w:autoSpaceDN/>
              <w:adjustRightInd/>
              <w:ind w:left="80" w:hanging="8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здоровья.</w:t>
            </w:r>
          </w:p>
          <w:p w:rsidR="00CF4A94" w:rsidRPr="00CF4A94" w:rsidRDefault="00CF4A94" w:rsidP="00CF4A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Увеличение</w:t>
            </w:r>
          </w:p>
          <w:p w:rsidR="00CF4A94" w:rsidRPr="00CF4A94" w:rsidRDefault="00CF4A94" w:rsidP="00CF4A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количества не</w:t>
            </w:r>
          </w:p>
          <w:p w:rsidR="00CF4A94" w:rsidRPr="00CF4A94" w:rsidRDefault="00CF4A94" w:rsidP="00CF4A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болеющих детей.</w:t>
            </w:r>
          </w:p>
        </w:tc>
      </w:tr>
      <w:tr w:rsidR="00CF4A94" w:rsidRPr="00CF4A94" w:rsidTr="00CF4A94">
        <w:trPr>
          <w:trHeight w:val="11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F4A94" w:rsidRPr="00CF4A94" w:rsidRDefault="00CF4A94" w:rsidP="00CF4A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F4A94" w:rsidRPr="00CF4A94" w:rsidRDefault="00CF4A94" w:rsidP="00CF4A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4A94" w:rsidRPr="00CF4A94" w:rsidRDefault="00CF4A94" w:rsidP="00CF4A94">
            <w:pPr>
              <w:widowControl/>
              <w:autoSpaceDE/>
              <w:autoSpaceDN/>
              <w:adjustRightInd/>
              <w:ind w:left="100" w:hanging="1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Проводить работу с родителями по профилактике простудных заболеваний, пользе закаливающих мероприятий.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F4A94" w:rsidRPr="00CF4A94" w:rsidRDefault="00CF4A94" w:rsidP="00CF4A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F4A94" w:rsidRPr="00CF4A94" w:rsidTr="00CF4A94">
        <w:trPr>
          <w:trHeight w:val="2220"/>
        </w:trPr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4A94" w:rsidRPr="00CF4A94" w:rsidRDefault="00CF4A94" w:rsidP="00CF4A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4A94" w:rsidRPr="00CF4A94" w:rsidRDefault="00CF4A94" w:rsidP="00CF4A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Создание условий</w:t>
            </w:r>
          </w:p>
          <w:p w:rsidR="00CF4A94" w:rsidRPr="00CF4A94" w:rsidRDefault="00CF4A94" w:rsidP="00CF4A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 xml:space="preserve">для участия детей </w:t>
            </w:r>
            <w:proofErr w:type="gramStart"/>
            <w:r w:rsidRPr="00CF4A94">
              <w:rPr>
                <w:color w:val="000000"/>
                <w:sz w:val="24"/>
                <w:szCs w:val="24"/>
              </w:rPr>
              <w:t>в</w:t>
            </w:r>
            <w:proofErr w:type="gramEnd"/>
          </w:p>
          <w:p w:rsidR="00CF4A94" w:rsidRPr="00CF4A94" w:rsidRDefault="00CF4A94" w:rsidP="00CF4A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спортивно-</w:t>
            </w:r>
          </w:p>
          <w:p w:rsidR="00CF4A94" w:rsidRPr="00CF4A94" w:rsidRDefault="00CF4A94" w:rsidP="00CF4A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массовых,</w:t>
            </w:r>
          </w:p>
          <w:p w:rsidR="00CF4A94" w:rsidRPr="00CF4A94" w:rsidRDefault="00CF4A94" w:rsidP="00CF4A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 xml:space="preserve">оздоровительных </w:t>
            </w:r>
            <w:proofErr w:type="gramStart"/>
            <w:r w:rsidRPr="00CF4A94">
              <w:rPr>
                <w:color w:val="000000"/>
                <w:sz w:val="24"/>
                <w:szCs w:val="24"/>
              </w:rPr>
              <w:t>мероприятиях</w:t>
            </w:r>
            <w:proofErr w:type="gramEnd"/>
            <w:r w:rsidRPr="00CF4A94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8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4A94" w:rsidRPr="00CF4A94" w:rsidRDefault="00CF4A94" w:rsidP="00CF51B6">
            <w:pPr>
              <w:widowControl/>
              <w:autoSpaceDE/>
              <w:autoSpaceDN/>
              <w:adjustRightInd/>
              <w:ind w:left="100" w:hanging="1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Увеличить охват детей</w:t>
            </w:r>
          </w:p>
          <w:p w:rsidR="00CF4A94" w:rsidRPr="00CF4A94" w:rsidRDefault="00CF4A94" w:rsidP="00CF51B6">
            <w:pPr>
              <w:widowControl/>
              <w:autoSpaceDE/>
              <w:autoSpaceDN/>
              <w:adjustRightInd/>
              <w:ind w:left="100" w:hanging="1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спортивно-массовыми</w:t>
            </w:r>
          </w:p>
          <w:p w:rsidR="00CF4A94" w:rsidRPr="00CF4A94" w:rsidRDefault="00CF4A94" w:rsidP="00CF51B6">
            <w:pPr>
              <w:widowControl/>
              <w:autoSpaceDE/>
              <w:autoSpaceDN/>
              <w:adjustRightInd/>
              <w:ind w:left="100" w:hanging="1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мероприятиями.</w:t>
            </w:r>
          </w:p>
          <w:p w:rsidR="00CF4A94" w:rsidRPr="00CF4A94" w:rsidRDefault="00CF4A94" w:rsidP="00CF51B6">
            <w:pPr>
              <w:widowControl/>
              <w:autoSpaceDE/>
              <w:autoSpaceDN/>
              <w:adjustRightInd/>
              <w:ind w:left="100" w:hanging="1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 xml:space="preserve">Участие в </w:t>
            </w:r>
            <w:proofErr w:type="gramStart"/>
            <w:r w:rsidRPr="00CF4A94">
              <w:rPr>
                <w:color w:val="000000"/>
                <w:sz w:val="24"/>
                <w:szCs w:val="24"/>
              </w:rPr>
              <w:t>городских</w:t>
            </w:r>
            <w:proofErr w:type="gramEnd"/>
          </w:p>
          <w:p w:rsidR="00CF4A94" w:rsidRPr="00CF4A94" w:rsidRDefault="00CF4A94" w:rsidP="00CF51B6">
            <w:pPr>
              <w:widowControl/>
              <w:autoSpaceDE/>
              <w:autoSpaceDN/>
              <w:adjustRightInd/>
              <w:ind w:left="100" w:hanging="1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CF4A94">
              <w:rPr>
                <w:color w:val="000000"/>
                <w:sz w:val="24"/>
                <w:szCs w:val="24"/>
              </w:rPr>
              <w:t>мероприятиях</w:t>
            </w:r>
            <w:proofErr w:type="gramEnd"/>
            <w:r w:rsidRPr="00CF4A94">
              <w:rPr>
                <w:color w:val="000000"/>
                <w:sz w:val="24"/>
                <w:szCs w:val="24"/>
              </w:rPr>
              <w:t>, «Весёлые старты»,</w:t>
            </w:r>
          </w:p>
          <w:p w:rsidR="00CF4A94" w:rsidRPr="00CF4A94" w:rsidRDefault="00CF4A94" w:rsidP="00CF51B6">
            <w:pPr>
              <w:widowControl/>
              <w:autoSpaceDE/>
              <w:autoSpaceDN/>
              <w:adjustRightInd/>
              <w:ind w:left="100" w:hanging="1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 xml:space="preserve">спортивных мероприятиях </w:t>
            </w:r>
            <w:proofErr w:type="gramStart"/>
            <w:r w:rsidRPr="00CF4A94">
              <w:rPr>
                <w:color w:val="000000"/>
                <w:sz w:val="24"/>
                <w:szCs w:val="24"/>
              </w:rPr>
              <w:t>в</w:t>
            </w:r>
            <w:proofErr w:type="gramEnd"/>
          </w:p>
          <w:p w:rsidR="00CF4A94" w:rsidRPr="00CF4A94" w:rsidRDefault="00CF4A94" w:rsidP="00CF51B6">
            <w:pPr>
              <w:widowControl/>
              <w:autoSpaceDE/>
              <w:autoSpaceDN/>
              <w:adjustRightInd/>
              <w:ind w:left="100" w:hanging="1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ДОУ </w:t>
            </w:r>
            <w:r w:rsidRPr="00CF4A94">
              <w:rPr>
                <w:b/>
                <w:bCs/>
                <w:color w:val="000000"/>
                <w:sz w:val="24"/>
                <w:szCs w:val="24"/>
              </w:rPr>
              <w:t>«</w:t>
            </w:r>
            <w:r w:rsidR="001C3FA3">
              <w:rPr>
                <w:b/>
                <w:bCs/>
                <w:color w:val="000000"/>
                <w:sz w:val="24"/>
                <w:szCs w:val="24"/>
              </w:rPr>
              <w:t xml:space="preserve"> Малые Олимпийские игры</w:t>
            </w:r>
            <w:r w:rsidRPr="00CF4A94">
              <w:rPr>
                <w:b/>
                <w:bCs/>
                <w:color w:val="000000"/>
                <w:sz w:val="24"/>
                <w:szCs w:val="24"/>
              </w:rPr>
              <w:t>».</w:t>
            </w:r>
            <w:r w:rsidRPr="00CF4A94">
              <w:rPr>
                <w:b/>
                <w:bCs/>
                <w:color w:val="000000"/>
                <w:sz w:val="24"/>
                <w:szCs w:val="24"/>
              </w:rPr>
              <w:br/>
            </w:r>
            <w:r w:rsidRPr="00CF4A94">
              <w:rPr>
                <w:color w:val="000000"/>
                <w:sz w:val="24"/>
                <w:szCs w:val="24"/>
              </w:rPr>
              <w:t xml:space="preserve"> Увеличить охват детей </w:t>
            </w:r>
            <w:proofErr w:type="gramStart"/>
            <w:r w:rsidRPr="00CF4A94">
              <w:rPr>
                <w:color w:val="000000"/>
                <w:sz w:val="24"/>
                <w:szCs w:val="24"/>
              </w:rPr>
              <w:t>спортивно-массовыми</w:t>
            </w:r>
            <w:proofErr w:type="gramEnd"/>
          </w:p>
          <w:p w:rsidR="00CF4A94" w:rsidRPr="00CF4A94" w:rsidRDefault="00CF4A94" w:rsidP="00CF51B6">
            <w:pPr>
              <w:widowControl/>
              <w:autoSpaceDE/>
              <w:autoSpaceDN/>
              <w:adjustRightInd/>
              <w:ind w:left="100" w:hanging="1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мероприятиями.</w:t>
            </w:r>
          </w:p>
          <w:p w:rsidR="00CF4A94" w:rsidRPr="00CF4A94" w:rsidRDefault="00CF4A94" w:rsidP="00CF51B6">
            <w:pPr>
              <w:widowControl/>
              <w:autoSpaceDE/>
              <w:autoSpaceDN/>
              <w:adjustRightInd/>
              <w:ind w:left="100" w:hanging="1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 xml:space="preserve">Участие в </w:t>
            </w:r>
            <w:proofErr w:type="gramStart"/>
            <w:r w:rsidRPr="00CF4A94">
              <w:rPr>
                <w:color w:val="000000"/>
                <w:sz w:val="24"/>
                <w:szCs w:val="24"/>
              </w:rPr>
              <w:t>городских</w:t>
            </w:r>
            <w:proofErr w:type="gramEnd"/>
          </w:p>
          <w:p w:rsidR="00CF4A94" w:rsidRPr="00CF4A94" w:rsidRDefault="00CF4A94" w:rsidP="00CF51B6">
            <w:pPr>
              <w:widowControl/>
              <w:autoSpaceDE/>
              <w:autoSpaceDN/>
              <w:adjustRightInd/>
              <w:ind w:left="100" w:hanging="1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CF4A94">
              <w:rPr>
                <w:color w:val="000000"/>
                <w:sz w:val="24"/>
                <w:szCs w:val="24"/>
              </w:rPr>
              <w:t>мероприятиях</w:t>
            </w:r>
            <w:proofErr w:type="gramEnd"/>
            <w:r w:rsidRPr="00CF4A94">
              <w:rPr>
                <w:color w:val="000000"/>
                <w:sz w:val="24"/>
                <w:szCs w:val="24"/>
              </w:rPr>
              <w:t>,</w:t>
            </w:r>
          </w:p>
          <w:p w:rsidR="00CF4A94" w:rsidRPr="00CF4A94" w:rsidRDefault="00CF4A94" w:rsidP="00CF51B6">
            <w:pPr>
              <w:widowControl/>
              <w:autoSpaceDE/>
              <w:autoSpaceDN/>
              <w:adjustRightInd/>
              <w:ind w:left="100" w:hanging="1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спортивных</w:t>
            </w:r>
          </w:p>
          <w:p w:rsidR="00CF4A94" w:rsidRPr="00CF4A94" w:rsidRDefault="00CF4A94" w:rsidP="00CF51B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CF4A94">
              <w:rPr>
                <w:color w:val="000000"/>
                <w:sz w:val="24"/>
                <w:szCs w:val="24"/>
              </w:rPr>
              <w:t>мероприятиях</w:t>
            </w:r>
            <w:proofErr w:type="gramEnd"/>
            <w:r w:rsidRPr="00CF4A94">
              <w:rPr>
                <w:color w:val="000000"/>
                <w:sz w:val="24"/>
                <w:szCs w:val="24"/>
              </w:rPr>
              <w:t xml:space="preserve"> в ДОУ.</w:t>
            </w:r>
          </w:p>
          <w:p w:rsidR="00CF4A94" w:rsidRPr="00CF4A94" w:rsidRDefault="00CF4A94" w:rsidP="00CF4A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4A94" w:rsidRPr="00CF4A94" w:rsidRDefault="00CF4A94" w:rsidP="00CF4A94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before="25" w:after="25"/>
              <w:ind w:left="-28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4A94" w:rsidRPr="00CF4A94" w:rsidRDefault="00CF4A94" w:rsidP="00CF4A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 xml:space="preserve">Участие в </w:t>
            </w:r>
            <w:proofErr w:type="gramStart"/>
            <w:r w:rsidRPr="00CF4A94">
              <w:rPr>
                <w:color w:val="000000"/>
                <w:sz w:val="24"/>
                <w:szCs w:val="24"/>
              </w:rPr>
              <w:t>городских</w:t>
            </w:r>
            <w:proofErr w:type="gramEnd"/>
          </w:p>
          <w:p w:rsidR="00CF4A94" w:rsidRPr="00CF4A94" w:rsidRDefault="00CF4A94" w:rsidP="00CF4A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color w:val="000000"/>
                <w:sz w:val="24"/>
                <w:szCs w:val="24"/>
              </w:rPr>
              <w:t>спортивных</w:t>
            </w:r>
          </w:p>
          <w:p w:rsidR="00CF4A94" w:rsidRPr="00CF4A94" w:rsidRDefault="00CF4A94" w:rsidP="00CF4A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CF4A94">
              <w:rPr>
                <w:color w:val="000000"/>
                <w:sz w:val="24"/>
                <w:szCs w:val="24"/>
              </w:rPr>
              <w:t>мероприятиях</w:t>
            </w:r>
            <w:proofErr w:type="gramEnd"/>
            <w:r w:rsidRPr="00CF4A94">
              <w:rPr>
                <w:color w:val="000000"/>
                <w:sz w:val="24"/>
                <w:szCs w:val="24"/>
              </w:rPr>
              <w:t>.</w:t>
            </w:r>
          </w:p>
        </w:tc>
      </w:tr>
      <w:tr w:rsidR="00CF4A94" w:rsidRPr="00CF4A94" w:rsidTr="00CF4A94">
        <w:trPr>
          <w:trHeight w:val="520"/>
        </w:trPr>
        <w:tc>
          <w:tcPr>
            <w:tcW w:w="103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4A94" w:rsidRPr="00CF4A94" w:rsidRDefault="00CF4A94" w:rsidP="00CF4A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b/>
                <w:bCs/>
                <w:color w:val="000000"/>
                <w:sz w:val="24"/>
                <w:szCs w:val="24"/>
              </w:rPr>
              <w:t>Прохожд</w:t>
            </w:r>
            <w:r w:rsidR="001C3FA3">
              <w:rPr>
                <w:b/>
                <w:bCs/>
                <w:color w:val="000000"/>
                <w:sz w:val="24"/>
                <w:szCs w:val="24"/>
              </w:rPr>
              <w:t>ение процедуры аттестации в 2023</w:t>
            </w:r>
            <w:r w:rsidRPr="00CF4A94">
              <w:rPr>
                <w:b/>
                <w:bCs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CF4A94" w:rsidRPr="00CF4A94" w:rsidTr="00CF4A94">
        <w:trPr>
          <w:trHeight w:val="480"/>
        </w:trPr>
        <w:tc>
          <w:tcPr>
            <w:tcW w:w="103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4A94" w:rsidRPr="00CF4A94" w:rsidRDefault="00CF4A94" w:rsidP="00CF4A9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4A94">
              <w:rPr>
                <w:b/>
                <w:bCs/>
                <w:color w:val="000000"/>
                <w:sz w:val="24"/>
                <w:szCs w:val="24"/>
              </w:rPr>
              <w:t>Самодиагностика, анализ результатов достижений</w:t>
            </w:r>
          </w:p>
        </w:tc>
      </w:tr>
    </w:tbl>
    <w:p w:rsidR="00ED1437" w:rsidRDefault="00ED1437"/>
    <w:sectPr w:rsidR="00ED1437" w:rsidSect="00CF4A94">
      <w:pgSz w:w="11910" w:h="16840"/>
      <w:pgMar w:top="900" w:right="280" w:bottom="900" w:left="84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1563F"/>
    <w:multiLevelType w:val="multilevel"/>
    <w:tmpl w:val="EE942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3D2D27"/>
    <w:multiLevelType w:val="multilevel"/>
    <w:tmpl w:val="E3524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585F12"/>
    <w:multiLevelType w:val="multilevel"/>
    <w:tmpl w:val="25EC4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89427A"/>
    <w:multiLevelType w:val="multilevel"/>
    <w:tmpl w:val="17709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E823E5"/>
    <w:multiLevelType w:val="multilevel"/>
    <w:tmpl w:val="6DB41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2A3CA2"/>
    <w:multiLevelType w:val="multilevel"/>
    <w:tmpl w:val="864C8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C01C89"/>
    <w:multiLevelType w:val="multilevel"/>
    <w:tmpl w:val="89FE6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0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F4A94"/>
    <w:rsid w:val="000029A3"/>
    <w:rsid w:val="000911EB"/>
    <w:rsid w:val="000A02A4"/>
    <w:rsid w:val="000F7FEB"/>
    <w:rsid w:val="001C3FA3"/>
    <w:rsid w:val="001C6076"/>
    <w:rsid w:val="001D31EB"/>
    <w:rsid w:val="0022318D"/>
    <w:rsid w:val="003F6624"/>
    <w:rsid w:val="0057019C"/>
    <w:rsid w:val="005D5970"/>
    <w:rsid w:val="006521B8"/>
    <w:rsid w:val="00693D51"/>
    <w:rsid w:val="006E4A12"/>
    <w:rsid w:val="007318C2"/>
    <w:rsid w:val="00824269"/>
    <w:rsid w:val="008404BE"/>
    <w:rsid w:val="008661A9"/>
    <w:rsid w:val="00946162"/>
    <w:rsid w:val="009D0A7F"/>
    <w:rsid w:val="00A15476"/>
    <w:rsid w:val="00B35A92"/>
    <w:rsid w:val="00C6492B"/>
    <w:rsid w:val="00CF4A94"/>
    <w:rsid w:val="00CF51B6"/>
    <w:rsid w:val="00EB7A70"/>
    <w:rsid w:val="00ED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2A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0A02A4"/>
    <w:pPr>
      <w:keepNext/>
      <w:spacing w:line="360" w:lineRule="auto"/>
      <w:ind w:left="57" w:firstLine="709"/>
      <w:jc w:val="center"/>
      <w:outlineLvl w:val="0"/>
    </w:pPr>
    <w:rPr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0A02A4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A02A4"/>
    <w:pPr>
      <w:keepNext/>
      <w:spacing w:line="360" w:lineRule="auto"/>
      <w:ind w:left="57" w:firstLine="709"/>
      <w:jc w:val="right"/>
      <w:outlineLvl w:val="2"/>
    </w:pPr>
    <w:rPr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0A02A4"/>
    <w:pPr>
      <w:keepNext/>
      <w:spacing w:line="360" w:lineRule="auto"/>
      <w:ind w:left="57" w:firstLine="709"/>
      <w:jc w:val="center"/>
      <w:outlineLvl w:val="3"/>
    </w:pPr>
    <w:rPr>
      <w:bCs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02A4"/>
    <w:rPr>
      <w:bCs/>
      <w:sz w:val="28"/>
      <w:szCs w:val="28"/>
    </w:rPr>
  </w:style>
  <w:style w:type="character" w:customStyle="1" w:styleId="20">
    <w:name w:val="Заголовок 2 Знак"/>
    <w:basedOn w:val="a0"/>
    <w:link w:val="2"/>
    <w:rsid w:val="000A02A4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0A02A4"/>
    <w:rPr>
      <w:bCs/>
      <w:sz w:val="24"/>
      <w:szCs w:val="24"/>
    </w:rPr>
  </w:style>
  <w:style w:type="character" w:customStyle="1" w:styleId="40">
    <w:name w:val="Заголовок 4 Знак"/>
    <w:basedOn w:val="a0"/>
    <w:link w:val="4"/>
    <w:rsid w:val="000A02A4"/>
    <w:rPr>
      <w:bCs/>
      <w:iCs/>
      <w:sz w:val="24"/>
      <w:szCs w:val="24"/>
    </w:rPr>
  </w:style>
  <w:style w:type="paragraph" w:styleId="a3">
    <w:name w:val="No Spacing"/>
    <w:link w:val="a4"/>
    <w:uiPriority w:val="1"/>
    <w:qFormat/>
    <w:rsid w:val="000A02A4"/>
    <w:rPr>
      <w:rFonts w:ascii="Calibri" w:hAnsi="Calibri"/>
      <w:sz w:val="22"/>
      <w:szCs w:val="22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0A02A4"/>
    <w:rPr>
      <w:rFonts w:ascii="Calibri" w:hAnsi="Calibri"/>
      <w:sz w:val="22"/>
      <w:szCs w:val="22"/>
      <w:lang w:eastAsia="en-US"/>
    </w:rPr>
  </w:style>
  <w:style w:type="paragraph" w:customStyle="1" w:styleId="c172">
    <w:name w:val="c172"/>
    <w:basedOn w:val="a"/>
    <w:rsid w:val="00CF4A9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44">
    <w:name w:val="c44"/>
    <w:basedOn w:val="a0"/>
    <w:rsid w:val="00CF4A94"/>
  </w:style>
  <w:style w:type="paragraph" w:customStyle="1" w:styleId="c41">
    <w:name w:val="c41"/>
    <w:basedOn w:val="a"/>
    <w:rsid w:val="00CF4A9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59">
    <w:name w:val="c59"/>
    <w:basedOn w:val="a0"/>
    <w:rsid w:val="00CF4A94"/>
  </w:style>
  <w:style w:type="character" w:customStyle="1" w:styleId="apple-converted-space">
    <w:name w:val="apple-converted-space"/>
    <w:basedOn w:val="a0"/>
    <w:rsid w:val="00CF4A94"/>
  </w:style>
  <w:style w:type="character" w:customStyle="1" w:styleId="c89">
    <w:name w:val="c89"/>
    <w:basedOn w:val="a0"/>
    <w:rsid w:val="00CF4A94"/>
  </w:style>
  <w:style w:type="character" w:customStyle="1" w:styleId="c100">
    <w:name w:val="c100"/>
    <w:basedOn w:val="a0"/>
    <w:rsid w:val="00CF4A94"/>
  </w:style>
  <w:style w:type="paragraph" w:customStyle="1" w:styleId="c42">
    <w:name w:val="c42"/>
    <w:basedOn w:val="a"/>
    <w:rsid w:val="00CF4A9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48">
    <w:name w:val="c48"/>
    <w:basedOn w:val="a0"/>
    <w:rsid w:val="00CF4A94"/>
  </w:style>
  <w:style w:type="paragraph" w:customStyle="1" w:styleId="c17">
    <w:name w:val="c17"/>
    <w:basedOn w:val="a"/>
    <w:rsid w:val="00CF4A9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107">
    <w:name w:val="c107"/>
    <w:basedOn w:val="a0"/>
    <w:rsid w:val="00CF4A94"/>
  </w:style>
  <w:style w:type="character" w:customStyle="1" w:styleId="c96">
    <w:name w:val="c96"/>
    <w:basedOn w:val="a0"/>
    <w:rsid w:val="00CF4A94"/>
  </w:style>
  <w:style w:type="paragraph" w:customStyle="1" w:styleId="c73">
    <w:name w:val="c73"/>
    <w:basedOn w:val="a"/>
    <w:rsid w:val="00CF4A9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32">
    <w:name w:val="c32"/>
    <w:basedOn w:val="a"/>
    <w:rsid w:val="00CF4A9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CF4A94"/>
  </w:style>
  <w:style w:type="paragraph" w:customStyle="1" w:styleId="c116">
    <w:name w:val="c116"/>
    <w:basedOn w:val="a"/>
    <w:rsid w:val="00CF4A9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97">
    <w:name w:val="c97"/>
    <w:basedOn w:val="a"/>
    <w:rsid w:val="00CF4A9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139">
    <w:name w:val="c139"/>
    <w:basedOn w:val="a0"/>
    <w:rsid w:val="00CF4A94"/>
  </w:style>
  <w:style w:type="paragraph" w:customStyle="1" w:styleId="c3">
    <w:name w:val="c3"/>
    <w:basedOn w:val="a"/>
    <w:rsid w:val="00CF4A9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6">
    <w:name w:val="c6"/>
    <w:basedOn w:val="a0"/>
    <w:rsid w:val="00CF4A94"/>
  </w:style>
  <w:style w:type="paragraph" w:customStyle="1" w:styleId="c88">
    <w:name w:val="c88"/>
    <w:basedOn w:val="a"/>
    <w:rsid w:val="00CF4A9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74">
    <w:name w:val="c74"/>
    <w:basedOn w:val="a0"/>
    <w:rsid w:val="00CF4A94"/>
  </w:style>
  <w:style w:type="character" w:customStyle="1" w:styleId="c102">
    <w:name w:val="c102"/>
    <w:basedOn w:val="a0"/>
    <w:rsid w:val="00CF4A94"/>
  </w:style>
  <w:style w:type="paragraph" w:customStyle="1" w:styleId="c62">
    <w:name w:val="c62"/>
    <w:basedOn w:val="a"/>
    <w:rsid w:val="00CF4A9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29">
    <w:name w:val="c29"/>
    <w:basedOn w:val="a"/>
    <w:rsid w:val="00CF4A9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174">
    <w:name w:val="c174"/>
    <w:basedOn w:val="a0"/>
    <w:rsid w:val="00CF4A94"/>
  </w:style>
  <w:style w:type="paragraph" w:styleId="a5">
    <w:name w:val="List Paragraph"/>
    <w:basedOn w:val="a"/>
    <w:uiPriority w:val="34"/>
    <w:qFormat/>
    <w:rsid w:val="00CF4A94"/>
    <w:pPr>
      <w:ind w:left="720"/>
      <w:contextualSpacing/>
    </w:pPr>
  </w:style>
  <w:style w:type="character" w:styleId="a6">
    <w:name w:val="Emphasis"/>
    <w:basedOn w:val="a0"/>
    <w:qFormat/>
    <w:rsid w:val="008661A9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1C607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60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59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2042</Words>
  <Characters>11641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ДСад</cp:lastModifiedBy>
  <cp:revision>6</cp:revision>
  <dcterms:created xsi:type="dcterms:W3CDTF">2022-11-21T13:19:00Z</dcterms:created>
  <dcterms:modified xsi:type="dcterms:W3CDTF">2022-11-25T02:33:00Z</dcterms:modified>
</cp:coreProperties>
</file>