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79D" w:rsidRPr="0043479D" w:rsidRDefault="00025181" w:rsidP="004347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18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840220" cy="9665903"/>
            <wp:effectExtent l="0" t="0" r="0" b="0"/>
            <wp:docPr id="1" name="Рисунок 1" descr="F:\ПРОГРАММА\Image_20221125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ГРАММА\Image_20221125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93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02"/>
        <w:gridCol w:w="6388"/>
      </w:tblGrid>
      <w:tr w:rsidR="0043479D" w:rsidRPr="0043479D" w:rsidTr="0043479D">
        <w:tc>
          <w:tcPr>
            <w:tcW w:w="3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ФИО</w:t>
            </w:r>
          </w:p>
        </w:tc>
        <w:tc>
          <w:tcPr>
            <w:tcW w:w="6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Бахманова Лариса </w:t>
            </w: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43479D" w:rsidRPr="0043479D" w:rsidTr="0043479D">
        <w:tc>
          <w:tcPr>
            <w:tcW w:w="3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6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43479D" w:rsidRPr="0043479D" w:rsidTr="0043479D">
        <w:tc>
          <w:tcPr>
            <w:tcW w:w="3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6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</w:t>
            </w:r>
          </w:p>
        </w:tc>
      </w:tr>
      <w:tr w:rsidR="0043479D" w:rsidRPr="0043479D" w:rsidTr="0043479D">
        <w:tc>
          <w:tcPr>
            <w:tcW w:w="3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Педагогический стаж</w:t>
            </w:r>
          </w:p>
        </w:tc>
        <w:tc>
          <w:tcPr>
            <w:tcW w:w="6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</w:t>
            </w:r>
          </w:p>
        </w:tc>
      </w:tr>
      <w:tr w:rsidR="0043479D" w:rsidRPr="0043479D" w:rsidTr="0043479D">
        <w:tc>
          <w:tcPr>
            <w:tcW w:w="3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Сведения об аттестации</w:t>
            </w:r>
          </w:p>
        </w:tc>
        <w:tc>
          <w:tcPr>
            <w:tcW w:w="6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12.2017</w:t>
            </w: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год. Первая квалификационная категория</w:t>
            </w:r>
          </w:p>
        </w:tc>
      </w:tr>
      <w:tr w:rsidR="0043479D" w:rsidRPr="0043479D" w:rsidTr="0043479D">
        <w:tc>
          <w:tcPr>
            <w:tcW w:w="3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Сведения о КПК и/или профессиональной переподготовке за последние 3 года</w:t>
            </w:r>
          </w:p>
        </w:tc>
        <w:tc>
          <w:tcPr>
            <w:tcW w:w="6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479D" w:rsidRPr="00781B79" w:rsidRDefault="0043479D" w:rsidP="0043479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81B79">
              <w:rPr>
                <w:rFonts w:ascii="Times New Roman" w:hAnsi="Times New Roman" w:cs="Times New Roman"/>
                <w:sz w:val="28"/>
                <w:szCs w:val="28"/>
              </w:rPr>
              <w:t xml:space="preserve">ГАУ ДПО РБ «Бурятский республиканский  институт образовательной политики» - «Технологии художественно- эстетического развития детей в дошкольной образовательной организации в соответствии с ФГОС ДО». Удостоверение № 030377 – 2020 г. </w:t>
            </w:r>
            <w:r w:rsidRPr="00781B79">
              <w:rPr>
                <w:rFonts w:ascii="Times New Roman" w:hAnsi="Times New Roman" w:cs="Times New Roman"/>
                <w:b/>
                <w:sz w:val="28"/>
                <w:szCs w:val="28"/>
              </w:rPr>
              <w:t>(48ч)</w:t>
            </w:r>
          </w:p>
          <w:p w:rsidR="0043479D" w:rsidRPr="00781B79" w:rsidRDefault="0043479D" w:rsidP="0043479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81B79">
              <w:rPr>
                <w:rFonts w:ascii="Times New Roman" w:hAnsi="Times New Roman" w:cs="Times New Roman"/>
                <w:sz w:val="28"/>
                <w:szCs w:val="28"/>
              </w:rPr>
              <w:t xml:space="preserve">ГАУ ДПО РБ «Бурятский республиканский  институт образовательной политики» - «Здоровьесберегающие технологии в физическом развитии дошкольников и их применение в условиях реализации ФГОС ДО». Удостоверение № 030800002242 – 2021 г. </w:t>
            </w:r>
            <w:r w:rsidRPr="00781B79">
              <w:rPr>
                <w:rFonts w:ascii="Times New Roman" w:hAnsi="Times New Roman" w:cs="Times New Roman"/>
                <w:b/>
                <w:sz w:val="28"/>
                <w:szCs w:val="28"/>
              </w:rPr>
              <w:t>(72ч)</w:t>
            </w:r>
          </w:p>
          <w:p w:rsidR="0043479D" w:rsidRPr="00781B79" w:rsidRDefault="0043479D" w:rsidP="0043479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81B79">
              <w:rPr>
                <w:rFonts w:ascii="Times New Roman" w:hAnsi="Times New Roman" w:cs="Times New Roman"/>
                <w:sz w:val="28"/>
                <w:szCs w:val="28"/>
              </w:rPr>
              <w:t xml:space="preserve">НОЧУ ОДПО «Актион- МЦФЭР» - «Современные технологии работы с детьми дошкольного возраста по ФГОС ДО». Удостоверение № У2021105173- 2021 г. </w:t>
            </w:r>
            <w:r w:rsidRPr="00781B79">
              <w:rPr>
                <w:rFonts w:ascii="Times New Roman" w:hAnsi="Times New Roman" w:cs="Times New Roman"/>
                <w:b/>
                <w:sz w:val="28"/>
                <w:szCs w:val="28"/>
              </w:rPr>
              <w:t>(72ч)</w:t>
            </w:r>
          </w:p>
          <w:p w:rsidR="0043479D" w:rsidRPr="00781B79" w:rsidRDefault="0043479D" w:rsidP="0043479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81B79">
              <w:rPr>
                <w:rFonts w:ascii="Times New Roman" w:hAnsi="Times New Roman" w:cs="Times New Roman"/>
                <w:sz w:val="28"/>
                <w:szCs w:val="28"/>
              </w:rPr>
              <w:t xml:space="preserve">НОЧУ ОДПО «Актион- МЦФЭР» - «Технологии обучения и воспитания детей дошкольного возраста с ОВЗ по ФГОС ДО». Удостоверение № У2021106293 – 2021 г. </w:t>
            </w:r>
            <w:r w:rsidRPr="00781B79">
              <w:rPr>
                <w:rFonts w:ascii="Times New Roman" w:hAnsi="Times New Roman" w:cs="Times New Roman"/>
                <w:b/>
                <w:sz w:val="28"/>
                <w:szCs w:val="28"/>
              </w:rPr>
              <w:t>(72ч)</w:t>
            </w:r>
          </w:p>
          <w:p w:rsidR="0043479D" w:rsidRPr="00781B79" w:rsidRDefault="0043479D" w:rsidP="0043479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81B79">
              <w:rPr>
                <w:rFonts w:ascii="Times New Roman" w:hAnsi="Times New Roman" w:cs="Times New Roman"/>
                <w:sz w:val="28"/>
                <w:szCs w:val="28"/>
              </w:rPr>
              <w:t xml:space="preserve">ГАУ ДПО РБ «Бурятский республиканский  институт образовательной политики» - «Этнокультурный компонент как основа развития регионального дошкольного образования». Удостоверение № 030800010326 - 2021 г. </w:t>
            </w:r>
            <w:r w:rsidRPr="00781B79">
              <w:rPr>
                <w:rFonts w:ascii="Times New Roman" w:hAnsi="Times New Roman" w:cs="Times New Roman"/>
                <w:b/>
                <w:sz w:val="28"/>
                <w:szCs w:val="28"/>
              </w:rPr>
              <w:t>(48ч)</w:t>
            </w:r>
          </w:p>
          <w:p w:rsidR="0043479D" w:rsidRPr="00781B79" w:rsidRDefault="0043479D" w:rsidP="0043479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81B79">
              <w:rPr>
                <w:rFonts w:ascii="Times New Roman" w:hAnsi="Times New Roman" w:cs="Times New Roman"/>
                <w:sz w:val="28"/>
                <w:szCs w:val="28"/>
              </w:rPr>
              <w:t xml:space="preserve">ГАУ ДПО РБ «Бурятский республиканский  институт образовательной политики» - «Современные педагогические подходы к </w:t>
            </w:r>
            <w:r w:rsidRPr="00781B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формированию системы саморегуляции у детей старшего дошкольного и младшего школьного возраста с СДВиГ». Удостоверение № 030800013518 – 2022 г. </w:t>
            </w:r>
            <w:r w:rsidRPr="00781B79">
              <w:rPr>
                <w:rFonts w:ascii="Times New Roman" w:hAnsi="Times New Roman" w:cs="Times New Roman"/>
                <w:b/>
                <w:sz w:val="28"/>
                <w:szCs w:val="28"/>
              </w:rPr>
              <w:t>(48ч)</w:t>
            </w:r>
          </w:p>
          <w:p w:rsidR="0043479D" w:rsidRPr="0043479D" w:rsidRDefault="0043479D" w:rsidP="0043479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781B79">
              <w:rPr>
                <w:rFonts w:ascii="Times New Roman" w:hAnsi="Times New Roman" w:cs="Times New Roman"/>
                <w:sz w:val="28"/>
                <w:szCs w:val="28"/>
              </w:rPr>
              <w:t xml:space="preserve">ГАУ ДПО РБ «Бурятский республиканский  институт образовательной политики» - «Цифровизация дошкольного образования: современные вызовы и тренды». Удостоверение № 030800017544 – 2022 г. </w:t>
            </w:r>
            <w:r w:rsidRPr="00781B79">
              <w:rPr>
                <w:rFonts w:ascii="Times New Roman" w:hAnsi="Times New Roman" w:cs="Times New Roman"/>
                <w:b/>
                <w:sz w:val="28"/>
                <w:szCs w:val="28"/>
              </w:rPr>
              <w:t>(48ч</w:t>
            </w:r>
          </w:p>
        </w:tc>
      </w:tr>
      <w:tr w:rsidR="0043479D" w:rsidRPr="0043479D" w:rsidTr="0043479D">
        <w:tc>
          <w:tcPr>
            <w:tcW w:w="3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Дата составления Программы</w:t>
            </w:r>
          </w:p>
        </w:tc>
        <w:tc>
          <w:tcPr>
            <w:tcW w:w="6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</w:tr>
      <w:tr w:rsidR="0043479D" w:rsidRPr="0043479D" w:rsidTr="0043479D">
        <w:tc>
          <w:tcPr>
            <w:tcW w:w="3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Предполагаемая дата окончания работы на выполнением Программы</w:t>
            </w:r>
          </w:p>
        </w:tc>
        <w:tc>
          <w:tcPr>
            <w:tcW w:w="6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</w:p>
        </w:tc>
      </w:tr>
    </w:tbl>
    <w:p w:rsidR="0043479D" w:rsidRPr="0043479D" w:rsidRDefault="0043479D" w:rsidP="00510D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479D" w:rsidRPr="0043479D" w:rsidRDefault="0043479D" w:rsidP="0043479D">
      <w:pPr>
        <w:numPr>
          <w:ilvl w:val="0"/>
          <w:numId w:val="2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43479D" w:rsidRPr="0043479D" w:rsidRDefault="0043479D" w:rsidP="004347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предметным миром, со свойствами и качествами предметов, овладение способами действий с ними, способность целенаправленно действовать с предметами в соответствии с их назначением - основная функция игровой деятельности ребёнка.</w:t>
      </w:r>
    </w:p>
    <w:p w:rsidR="0043479D" w:rsidRPr="0043479D" w:rsidRDefault="0043479D" w:rsidP="004347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педагогических исследований подчёркивают необходимость специального педагогического воздействия для обеспечения правильного и своевременного развития коммуникативных качеств. При этом выбор методов педагогического влияния на формирование коммуникативной деятельности должен учитывать возрастные особенности детей, их физическое, психическое развитие, способности, умения, индивидуальные качества.</w:t>
      </w:r>
    </w:p>
    <w:p w:rsidR="0043479D" w:rsidRPr="0043479D" w:rsidRDefault="0043479D" w:rsidP="004347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деятельность - доступная и привлекательная для ребенка деятельность. Она способствует сохранению его душевного равновесия, дает ощущение психологического комфорта, доставляет радость и удовольствие.</w:t>
      </w:r>
    </w:p>
    <w:p w:rsidR="0043479D" w:rsidRPr="0043479D" w:rsidRDefault="0043479D" w:rsidP="004347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является важнейшим условием полноценного развития и обеспечивает развитие ребенка по трем направлениям.</w:t>
      </w:r>
    </w:p>
    <w:p w:rsidR="0043479D" w:rsidRPr="0043479D" w:rsidRDefault="0043479D" w:rsidP="004347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Открывает для ребенка назначение предметов и обобщенные действия с ними.</w:t>
      </w:r>
    </w:p>
    <w:p w:rsidR="0043479D" w:rsidRPr="0043479D" w:rsidRDefault="0043479D" w:rsidP="004347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Игровая деятельность создает благоприятные условия для развития самосознания, возможности для становления целенаправленной деятельности.</w:t>
      </w:r>
    </w:p>
    <w:p w:rsidR="0043479D" w:rsidRPr="0043479D" w:rsidRDefault="0043479D" w:rsidP="004347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Активизирует общение с другими людьми (со взрослыми и сверстниками).</w:t>
      </w:r>
    </w:p>
    <w:p w:rsidR="0043479D" w:rsidRPr="0043479D" w:rsidRDefault="0043479D" w:rsidP="004347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педагогам необходимо помогать детям играть и самим играть с детьми.</w:t>
      </w:r>
    </w:p>
    <w:p w:rsidR="0043479D" w:rsidRPr="0043479D" w:rsidRDefault="0043479D" w:rsidP="0043479D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Цель </w:t>
      </w:r>
    </w:p>
    <w:p w:rsidR="0043479D" w:rsidRPr="0043479D" w:rsidRDefault="0043479D" w:rsidP="0043479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эффективные приемы развития игровой деятельности у детей </w:t>
      </w:r>
    </w:p>
    <w:p w:rsidR="0043479D" w:rsidRPr="0043479D" w:rsidRDefault="0043479D" w:rsidP="0043479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 необходимо использовать как средство облегчающее привыкание ребенка в детском саду</w:t>
      </w:r>
    </w:p>
    <w:p w:rsidR="0043479D" w:rsidRPr="0043479D" w:rsidRDefault="0043479D" w:rsidP="0043479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Вовлекать родителей в построение индивидуального образовательного маршрута ребенка, посредством выявления индивидуальных особенностей воспитанников, учитывая его психическое и физическое здоровье, постоянного их информирования.</w:t>
      </w:r>
    </w:p>
    <w:p w:rsidR="0043479D" w:rsidRPr="0043479D" w:rsidRDefault="0043479D" w:rsidP="0043479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своего теоретического уровня, профессионального мастерства и компетентности в работе с детьми младшего дошкольного возраста, применение полученных знаний на практике.</w:t>
      </w:r>
    </w:p>
    <w:p w:rsidR="0043479D" w:rsidRPr="0043479D" w:rsidRDefault="0043479D" w:rsidP="0043479D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 </w:t>
      </w:r>
    </w:p>
    <w:p w:rsidR="0043479D" w:rsidRPr="0043479D" w:rsidRDefault="0043479D" w:rsidP="004347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Проанализировать свои педагогические возможности, творческий потенциал, умение искать подход к детям.</w:t>
      </w:r>
    </w:p>
    <w:p w:rsidR="0043479D" w:rsidRPr="0043479D" w:rsidRDefault="0043479D" w:rsidP="004347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Освоение эффективных способов взаимодействия с семьями воспитанников.</w:t>
      </w:r>
    </w:p>
    <w:p w:rsidR="0043479D" w:rsidRPr="0043479D" w:rsidRDefault="0043479D" w:rsidP="004347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Изучить и выбрать для собственной деятельности инновационные технологии по проблеме развития игровой деятельности.</w:t>
      </w:r>
    </w:p>
    <w:p w:rsidR="0043479D" w:rsidRPr="0043479D" w:rsidRDefault="0043479D" w:rsidP="004347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Обобщить свой педагогический опыт для выявления возможных трудностей и перспектив дальнейшей деятельности. - изучить методическую литературу, интернет - ресурсы и другие образовательные технологии по данной теме;</w:t>
      </w:r>
    </w:p>
    <w:p w:rsidR="0043479D" w:rsidRPr="0043479D" w:rsidRDefault="0043479D" w:rsidP="004347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освоить новые подходы к организации образовательного процесса по игровому развитию детей </w:t>
      </w:r>
      <w:r w:rsidR="00781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479D" w:rsidRPr="0043479D" w:rsidRDefault="0043479D" w:rsidP="004347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картотеку игр по игровой деятельности детей.</w:t>
      </w:r>
    </w:p>
    <w:p w:rsidR="0043479D" w:rsidRPr="0043479D" w:rsidRDefault="0043479D" w:rsidP="004347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Совершенствование предметно-развивающей среды.</w:t>
      </w:r>
    </w:p>
    <w:p w:rsidR="0043479D" w:rsidRPr="0043479D" w:rsidRDefault="0043479D" w:rsidP="0043479D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формы решения поставленных задач</w:t>
      </w:r>
    </w:p>
    <w:p w:rsidR="0043479D" w:rsidRPr="0043479D" w:rsidRDefault="0043479D" w:rsidP="0043479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образованности. Анализ методической литературы по данной теме, на основе изучения методической литературы дать характеристику игровой деятельности, ее видов, значение игры для ребенка</w:t>
      </w:r>
      <w:r w:rsidR="00613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479D" w:rsidRPr="0043479D" w:rsidRDefault="0043479D" w:rsidP="0043479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педагогической компетентности, развитие личностных свойств, способствующих высоким результатам деятельности и устранение недостатков.</w:t>
      </w:r>
    </w:p>
    <w:p w:rsidR="0043479D" w:rsidRPr="0043479D" w:rsidRDefault="0043479D" w:rsidP="0043479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творческого потенциала в профессиональной деятельности.</w:t>
      </w:r>
    </w:p>
    <w:p w:rsidR="0043479D" w:rsidRPr="0043479D" w:rsidRDefault="0043479D" w:rsidP="0043479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педагогического опыта.</w:t>
      </w:r>
    </w:p>
    <w:p w:rsidR="0043479D" w:rsidRPr="0043479D" w:rsidRDefault="0043479D" w:rsidP="0043479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развивающей предметно –</w:t>
      </w:r>
      <w:r w:rsidR="00781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пространственной среды, опираясь на интересы детей и их эмоциональный отклик.</w:t>
      </w:r>
    </w:p>
    <w:p w:rsidR="0043479D" w:rsidRPr="0043479D" w:rsidRDefault="0043479D" w:rsidP="0043479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родителей в совместную работу.</w:t>
      </w:r>
    </w:p>
    <w:p w:rsidR="0043479D" w:rsidRPr="0043479D" w:rsidRDefault="0043479D" w:rsidP="0043479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опыта работы по теме самообразования</w:t>
      </w:r>
    </w:p>
    <w:p w:rsidR="0043479D" w:rsidRPr="0043479D" w:rsidRDefault="0043479D" w:rsidP="0043479D">
      <w:pPr>
        <w:numPr>
          <w:ilvl w:val="1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Рекомендации по их проведению</w:t>
      </w:r>
    </w:p>
    <w:p w:rsidR="0043479D" w:rsidRPr="0043479D" w:rsidRDefault="0043479D" w:rsidP="004347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Изучение научно – методической литературы по данной теме.</w:t>
      </w:r>
    </w:p>
    <w:p w:rsidR="0043479D" w:rsidRPr="0043479D" w:rsidRDefault="0043479D" w:rsidP="004347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Теоретическое изучение проблемы: постановка целей и задач.</w:t>
      </w:r>
    </w:p>
    <w:p w:rsidR="0043479D" w:rsidRPr="0043479D" w:rsidRDefault="0043479D" w:rsidP="004347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Создание развивающей предметно –</w:t>
      </w:r>
      <w:r w:rsidR="00510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пространственной среды.</w:t>
      </w:r>
    </w:p>
    <w:p w:rsidR="0043479D" w:rsidRPr="0043479D" w:rsidRDefault="0043479D" w:rsidP="004347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Повышение педагогической грамотности родителей.</w:t>
      </w:r>
    </w:p>
    <w:p w:rsidR="0043479D" w:rsidRPr="0043479D" w:rsidRDefault="0043479D" w:rsidP="004347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Практическая деятельность. Применение знаний, навыков и умений на практике.</w:t>
      </w:r>
    </w:p>
    <w:p w:rsidR="0043479D" w:rsidRPr="0043479D" w:rsidRDefault="0043479D" w:rsidP="004347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Подведение итогов по теме саморазвития.</w:t>
      </w:r>
    </w:p>
    <w:p w:rsidR="0043479D" w:rsidRPr="0043479D" w:rsidRDefault="0043479D" w:rsidP="0043479D">
      <w:pPr>
        <w:numPr>
          <w:ilvl w:val="1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 реализации Программы</w:t>
      </w:r>
    </w:p>
    <w:p w:rsidR="0043479D" w:rsidRPr="0043479D" w:rsidRDefault="0043479D" w:rsidP="004347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-Повышение своих теоретических и практических знаний, умений и навыков, профессионализма и творчества, развитие способности обобщать и распространять свой педагогический опыт.</w:t>
      </w:r>
    </w:p>
    <w:p w:rsidR="0043479D" w:rsidRPr="0043479D" w:rsidRDefault="0043479D" w:rsidP="004347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и реализация стратегии эффективного взаимодействия педагогов с семьями воспитанников, чтобы родители стали активными участниками образовательного процесса.</w:t>
      </w:r>
    </w:p>
    <w:p w:rsidR="0043479D" w:rsidRPr="0043479D" w:rsidRDefault="0043479D" w:rsidP="004347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эмоционально - положительной спокойной атмосферы в группе, развитие чувства доверия и привязанности к воспитателю.</w:t>
      </w:r>
    </w:p>
    <w:p w:rsidR="0043479D" w:rsidRPr="0043479D" w:rsidRDefault="0043479D" w:rsidP="004347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должен научиться играть вместе с детьми, чтобы передать им свой игровой опыт.</w:t>
      </w:r>
    </w:p>
    <w:p w:rsidR="0043479D" w:rsidRPr="0043479D" w:rsidRDefault="0043479D" w:rsidP="004347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Воспитывать интерес к играм.</w:t>
      </w:r>
    </w:p>
    <w:p w:rsidR="0043479D" w:rsidRPr="0043479D" w:rsidRDefault="0043479D" w:rsidP="004347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Воспитывать доверительные взаимоотношения друг к другу.</w:t>
      </w:r>
    </w:p>
    <w:p w:rsidR="0043479D" w:rsidRPr="0043479D" w:rsidRDefault="0043479D" w:rsidP="004347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Воспитывать привязанность ребенка к играм.</w:t>
      </w:r>
    </w:p>
    <w:p w:rsidR="0043479D" w:rsidRPr="0043479D" w:rsidRDefault="0043479D" w:rsidP="004347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Развивать творческие способности детей.</w:t>
      </w:r>
    </w:p>
    <w:p w:rsidR="0043479D" w:rsidRPr="0043479D" w:rsidRDefault="0043479D" w:rsidP="0043479D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Оценочные формы мониторинга результатов</w:t>
      </w:r>
    </w:p>
    <w:p w:rsidR="0043479D" w:rsidRPr="0043479D" w:rsidRDefault="0043479D" w:rsidP="0043479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Памятки для родителей, консультации в том числе и индивидуальные, повышение педагогической грамотности у родителей;</w:t>
      </w:r>
    </w:p>
    <w:p w:rsidR="0043479D" w:rsidRPr="0043479D" w:rsidRDefault="0043479D" w:rsidP="0043479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 по данной теме</w:t>
      </w:r>
    </w:p>
    <w:p w:rsidR="0043479D" w:rsidRPr="0043479D" w:rsidRDefault="0043479D" w:rsidP="0043479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</w:t>
      </w:r>
    </w:p>
    <w:p w:rsidR="0043479D" w:rsidRPr="0043479D" w:rsidRDefault="0043479D" w:rsidP="0043479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</w:t>
      </w:r>
    </w:p>
    <w:p w:rsidR="0043479D" w:rsidRPr="0043479D" w:rsidRDefault="0043479D" w:rsidP="00510DF1">
      <w:pPr>
        <w:numPr>
          <w:ilvl w:val="0"/>
          <w:numId w:val="13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 в рамках цели, задач и содержания Программы</w:t>
      </w:r>
    </w:p>
    <w:tbl>
      <w:tblPr>
        <w:tblW w:w="1063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0"/>
        <w:gridCol w:w="1417"/>
        <w:gridCol w:w="2797"/>
        <w:gridCol w:w="3881"/>
      </w:tblGrid>
      <w:tr w:rsidR="0043479D" w:rsidRPr="0043479D" w:rsidTr="0043479D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79D" w:rsidRPr="0043479D" w:rsidRDefault="0043479D" w:rsidP="004347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 работы над темой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79D" w:rsidRPr="0043479D" w:rsidRDefault="0043479D" w:rsidP="004347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79D" w:rsidRPr="0043479D" w:rsidRDefault="0043479D" w:rsidP="004347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(содержание работы)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79D" w:rsidRPr="0043479D" w:rsidRDefault="0043479D" w:rsidP="004347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Практический выход</w:t>
            </w:r>
          </w:p>
        </w:tc>
      </w:tr>
      <w:tr w:rsidR="0043479D" w:rsidRPr="0043479D" w:rsidTr="0043479D">
        <w:trPr>
          <w:trHeight w:val="960"/>
        </w:trPr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Поиск информационных ресурсов по изучаемой теме. </w:t>
            </w: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Составление плана работы по самообразованию. Создание предметно пространственной среды.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Наличие предметно пространственной среды методической и художественной литературы.</w:t>
            </w:r>
          </w:p>
        </w:tc>
      </w:tr>
      <w:tr w:rsidR="0043479D" w:rsidRPr="0043479D" w:rsidTr="0043479D">
        <w:trPr>
          <w:trHeight w:val="555"/>
        </w:trPr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Практический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79D" w:rsidRPr="0043479D" w:rsidRDefault="0043479D" w:rsidP="004347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- апрель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плана.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наработки</w:t>
            </w:r>
          </w:p>
        </w:tc>
      </w:tr>
      <w:tr w:rsidR="0043479D" w:rsidRPr="0043479D" w:rsidTr="0043479D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Заключительный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79D" w:rsidRPr="0043479D" w:rsidRDefault="0043479D" w:rsidP="004347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работы по теме, прогнозирование будущей деятельности по самообразованию.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по результатам работы по самообразованию</w:t>
            </w:r>
          </w:p>
        </w:tc>
      </w:tr>
    </w:tbl>
    <w:p w:rsidR="0043479D" w:rsidRPr="0043479D" w:rsidRDefault="0043479D" w:rsidP="004347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479D" w:rsidRPr="0043479D" w:rsidRDefault="00613359" w:rsidP="006133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на 2022</w:t>
      </w:r>
      <w:r w:rsidR="0043479D" w:rsidRPr="00434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-2023</w:t>
      </w:r>
    </w:p>
    <w:tbl>
      <w:tblPr>
        <w:tblW w:w="104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08"/>
        <w:gridCol w:w="3277"/>
      </w:tblGrid>
      <w:tr w:rsidR="0043479D" w:rsidRPr="0043479D" w:rsidTr="0043479D"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79D" w:rsidRPr="0043479D" w:rsidRDefault="0043479D" w:rsidP="004347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79D" w:rsidRPr="0043479D" w:rsidRDefault="0043479D" w:rsidP="004347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43479D" w:rsidRPr="0043479D" w:rsidTr="0043479D"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79D" w:rsidRPr="0043479D" w:rsidRDefault="00613359" w:rsidP="004347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43479D"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-2023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79D" w:rsidRPr="0043479D" w:rsidRDefault="0043479D" w:rsidP="004347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479D" w:rsidRPr="0043479D" w:rsidTr="0043479D">
        <w:tc>
          <w:tcPr>
            <w:tcW w:w="7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79D" w:rsidRPr="0043479D" w:rsidRDefault="0043479D" w:rsidP="0043479D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Изучить новые образовательные стандарты, уяснить их особенности. (профессиональный стандарт педагога ДО).</w:t>
            </w:r>
          </w:p>
          <w:p w:rsidR="0043479D" w:rsidRPr="0043479D" w:rsidRDefault="0043479D" w:rsidP="0043479D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и подборка методических материалов и худож</w:t>
            </w:r>
            <w:r w:rsidR="00613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ественных произведений, </w:t>
            </w: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загадок, словесных игр по данной теме</w:t>
            </w:r>
          </w:p>
          <w:p w:rsidR="0043479D" w:rsidRPr="0043479D" w:rsidRDefault="0043479D" w:rsidP="0043479D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Изучать опыт работы воспитателей через сеть Интернет, по но</w:t>
            </w:r>
            <w:r w:rsidR="00A8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теме.</w:t>
            </w:r>
          </w:p>
          <w:p w:rsidR="0043479D" w:rsidRPr="0043479D" w:rsidRDefault="0043479D" w:rsidP="0043479D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Знакомиться с новыми педагогическими технологиями через методические издания и Интернет ресурсы.</w:t>
            </w:r>
          </w:p>
          <w:p w:rsidR="0043479D" w:rsidRPr="0043479D" w:rsidRDefault="0043479D" w:rsidP="0043479D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 рабочие планы - программы по профессиональной деятельности воспитателя ДОУ.</w:t>
            </w:r>
          </w:p>
          <w:p w:rsidR="0043479D" w:rsidRPr="0043479D" w:rsidRDefault="0043479D" w:rsidP="0043479D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Принимать участие в методических объединениях на муниципальном уровне</w:t>
            </w:r>
          </w:p>
          <w:p w:rsidR="0043479D" w:rsidRPr="0043479D" w:rsidRDefault="0043479D" w:rsidP="0043479D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Принимать участие в семинарах на уровне ДОУ Принимать участие в работе педсоветов.</w:t>
            </w:r>
          </w:p>
          <w:p w:rsidR="0043479D" w:rsidRPr="0043479D" w:rsidRDefault="0043479D" w:rsidP="0043479D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Принимать участие в конференциях, конкурсах творческих работ, олимпиадах.</w:t>
            </w:r>
          </w:p>
          <w:p w:rsidR="0043479D" w:rsidRPr="0043479D" w:rsidRDefault="0043479D" w:rsidP="0043479D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Подготовить и опубликовывать свои статьи на темы образова</w:t>
            </w:r>
            <w:r w:rsidR="00A8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ния и воспитания в электронной </w:t>
            </w:r>
            <w:r w:rsidR="00A8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форме.</w:t>
            </w:r>
          </w:p>
          <w:p w:rsidR="0043479D" w:rsidRPr="0043479D" w:rsidRDefault="0043479D" w:rsidP="0043479D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Продолжить создание медиатеки для работы с детьми</w:t>
            </w:r>
          </w:p>
          <w:p w:rsidR="0043479D" w:rsidRPr="0043479D" w:rsidRDefault="0043479D" w:rsidP="0043479D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родительских собраний, анкетирование, беседы по теме.</w:t>
            </w:r>
          </w:p>
          <w:p w:rsidR="0043479D" w:rsidRPr="0043479D" w:rsidRDefault="0043479D" w:rsidP="0043479D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свои знания в области классической и современной психологии и педагогики.</w:t>
            </w:r>
          </w:p>
          <w:p w:rsidR="0043479D" w:rsidRPr="0043479D" w:rsidRDefault="0043479D" w:rsidP="0043479D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Проведение НОД и развлечений по плану ДОУ по теме и все, что может быть связано с темой саморазвития</w:t>
            </w:r>
          </w:p>
          <w:p w:rsidR="0043479D" w:rsidRPr="0043479D" w:rsidRDefault="0043479D" w:rsidP="0043479D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</w:t>
            </w:r>
            <w:r w:rsidR="00510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ение опыта работы </w:t>
            </w: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электронных СМИ</w:t>
            </w:r>
          </w:p>
          <w:p w:rsidR="0043479D" w:rsidRPr="0043479D" w:rsidRDefault="0043479D" w:rsidP="0043479D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психолого-педагогическую диагностику.</w:t>
            </w:r>
          </w:p>
          <w:p w:rsidR="0043479D" w:rsidRPr="0043479D" w:rsidRDefault="0043479D" w:rsidP="0043479D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Аттестация на первую категорию</w:t>
            </w:r>
          </w:p>
          <w:p w:rsidR="0043479D" w:rsidRPr="0043479D" w:rsidRDefault="0043479D" w:rsidP="0043479D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самоанализ профессиональной деятельности.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79D" w:rsidRPr="0043479D" w:rsidRDefault="0043479D" w:rsidP="0043479D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Постоянно</w:t>
            </w:r>
          </w:p>
          <w:p w:rsidR="0043479D" w:rsidRPr="0043479D" w:rsidRDefault="0043479D" w:rsidP="0043479D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  <w:p w:rsidR="0043479D" w:rsidRPr="0043479D" w:rsidRDefault="0043479D" w:rsidP="0043479D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  <w:p w:rsidR="0043479D" w:rsidRPr="0043479D" w:rsidRDefault="0043479D" w:rsidP="0043479D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  <w:p w:rsidR="0043479D" w:rsidRPr="0043479D" w:rsidRDefault="0043479D" w:rsidP="0043479D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  <w:p w:rsidR="0043479D" w:rsidRPr="0043479D" w:rsidRDefault="0043479D" w:rsidP="0043479D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  <w:p w:rsidR="0043479D" w:rsidRPr="0043479D" w:rsidRDefault="0043479D" w:rsidP="0043479D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  <w:p w:rsidR="0043479D" w:rsidRPr="0043479D" w:rsidRDefault="0043479D" w:rsidP="0043479D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  <w:p w:rsidR="0043479D" w:rsidRPr="0043479D" w:rsidRDefault="0043479D" w:rsidP="0043479D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Систематически</w:t>
            </w:r>
          </w:p>
          <w:p w:rsidR="0043479D" w:rsidRPr="0043479D" w:rsidRDefault="0043479D" w:rsidP="0043479D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  <w:p w:rsidR="0043479D" w:rsidRPr="0043479D" w:rsidRDefault="0043479D" w:rsidP="0043479D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  <w:p w:rsidR="0043479D" w:rsidRPr="0043479D" w:rsidRDefault="0043479D" w:rsidP="0043479D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плану, еженедельно</w:t>
            </w:r>
          </w:p>
          <w:p w:rsidR="0043479D" w:rsidRPr="0043479D" w:rsidRDefault="0043479D" w:rsidP="0043479D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Систематически</w:t>
            </w:r>
          </w:p>
          <w:p w:rsidR="0043479D" w:rsidRPr="0043479D" w:rsidRDefault="0043479D" w:rsidP="0043479D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  <w:p w:rsidR="0043479D" w:rsidRPr="0043479D" w:rsidRDefault="0043479D" w:rsidP="0043479D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  <w:p w:rsidR="0043479D" w:rsidRPr="0043479D" w:rsidRDefault="0043479D" w:rsidP="0043479D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</w:p>
          <w:p w:rsidR="0043479D" w:rsidRPr="0043479D" w:rsidRDefault="0043479D" w:rsidP="0043479D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плану</w:t>
            </w:r>
          </w:p>
          <w:p w:rsidR="0043479D" w:rsidRPr="0043479D" w:rsidRDefault="0043479D" w:rsidP="0043479D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раз в 5 лет</w:t>
            </w:r>
          </w:p>
          <w:p w:rsidR="0043479D" w:rsidRPr="0043479D" w:rsidRDefault="0043479D" w:rsidP="0043479D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конце года</w:t>
            </w: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3479D" w:rsidRPr="0043479D" w:rsidRDefault="0043479D" w:rsidP="004347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479D" w:rsidRPr="0043479D" w:rsidRDefault="0043479D" w:rsidP="0043479D">
      <w:pPr>
        <w:numPr>
          <w:ilvl w:val="0"/>
          <w:numId w:val="19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Итоговый отчёт по результатам выполнения Программы</w:t>
      </w:r>
    </w:p>
    <w:p w:rsidR="0043479D" w:rsidRPr="0043479D" w:rsidRDefault="0043479D" w:rsidP="004347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479D" w:rsidRPr="0043479D" w:rsidRDefault="0043479D" w:rsidP="00510D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Непрерывное профессиональное развитие</w:t>
      </w: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интеграция формального, неформального и информального образования. </w:t>
      </w:r>
      <w:r w:rsidRPr="00434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Формальное образование</w:t>
      </w: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образование, которое осуществляется в специальных учебных учреждениях, имеет обязательный характер и завершается получением документа об образовании. </w:t>
      </w:r>
      <w:r w:rsidRPr="00434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Неформальное образование </w:t>
      </w: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направлено на удовлетворение насущных образовательных потребностей и интересов, оно компенсирует недостатки и противоречия формального образования. В </w:t>
      </w:r>
      <w:r w:rsidRPr="00434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информальном образовании</w:t>
      </w: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ведущая роль отводится педагогам и руководителям, проявляющим собственную активность: активное участие в научно-практических конференциях, фестивалях, конкурсах, форумах, педмарафонах, публикациях.</w:t>
      </w:r>
    </w:p>
    <w:tbl>
      <w:tblPr>
        <w:tblW w:w="1018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1987"/>
        <w:gridCol w:w="2117"/>
        <w:gridCol w:w="2058"/>
        <w:gridCol w:w="4397"/>
      </w:tblGrid>
      <w:tr w:rsidR="0043479D" w:rsidRPr="0043479D" w:rsidTr="0043479D">
        <w:trPr>
          <w:trHeight w:val="210"/>
        </w:trPr>
        <w:tc>
          <w:tcPr>
            <w:tcW w:w="330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10" w:type="dxa"/>
            <w:tcBorders>
              <w:top w:val="single" w:sz="1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1830" w:type="dxa"/>
            <w:tcBorders>
              <w:top w:val="single" w:sz="1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830" w:type="dxa"/>
            <w:tcBorders>
              <w:top w:val="single" w:sz="1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630" w:type="dxa"/>
            <w:tcBorders>
              <w:top w:val="single" w:sz="18" w:space="0" w:color="000001"/>
              <w:left w:val="single" w:sz="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Планируемый результат</w:t>
            </w:r>
          </w:p>
        </w:tc>
      </w:tr>
      <w:tr w:rsidR="0043479D" w:rsidRPr="0043479D" w:rsidTr="0043479D">
        <w:trPr>
          <w:trHeight w:val="105"/>
        </w:trPr>
        <w:tc>
          <w:tcPr>
            <w:tcW w:w="9945" w:type="dxa"/>
            <w:gridSpan w:val="5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Формальное образование</w:t>
            </w:r>
          </w:p>
        </w:tc>
      </w:tr>
      <w:tr w:rsidR="0043479D" w:rsidRPr="0043479D" w:rsidTr="0043479D">
        <w:trPr>
          <w:trHeight w:val="1035"/>
        </w:trPr>
        <w:tc>
          <w:tcPr>
            <w:tcW w:w="330" w:type="dxa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Курсовая подготовка</w:t>
            </w:r>
          </w:p>
        </w:tc>
        <w:tc>
          <w:tcPr>
            <w:tcW w:w="18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Курсы повышения квалификации</w:t>
            </w:r>
          </w:p>
        </w:tc>
        <w:tc>
          <w:tcPr>
            <w:tcW w:w="18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479D" w:rsidRPr="0043479D" w:rsidRDefault="00510DF1" w:rsidP="0043479D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2020-2022</w:t>
            </w:r>
          </w:p>
        </w:tc>
        <w:tc>
          <w:tcPr>
            <w:tcW w:w="36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479D" w:rsidRPr="0043479D" w:rsidRDefault="0043479D" w:rsidP="0043479D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Курсы повышения квалификации (по плану)</w:t>
            </w:r>
          </w:p>
        </w:tc>
      </w:tr>
      <w:tr w:rsidR="0043479D" w:rsidRPr="0043479D" w:rsidTr="0043479D">
        <w:trPr>
          <w:trHeight w:val="345"/>
        </w:trPr>
        <w:tc>
          <w:tcPr>
            <w:tcW w:w="9945" w:type="dxa"/>
            <w:gridSpan w:val="5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Неформальное образование</w:t>
            </w:r>
          </w:p>
        </w:tc>
      </w:tr>
      <w:tr w:rsidR="0043479D" w:rsidRPr="0043479D" w:rsidTr="0043479D">
        <w:trPr>
          <w:trHeight w:val="1155"/>
        </w:trPr>
        <w:tc>
          <w:tcPr>
            <w:tcW w:w="330" w:type="dxa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различных формах методической работы</w:t>
            </w: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профессиональных</w:t>
            </w: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компетенций по</w:t>
            </w: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актуальным вопросам,</w:t>
            </w: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выявленным в результате</w:t>
            </w: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самоанализа</w:t>
            </w: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профессиональной</w:t>
            </w: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18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479D" w:rsidRPr="0043479D" w:rsidRDefault="00510DF1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2022-2023</w:t>
            </w:r>
            <w:r w:rsidR="0043479D"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(Ежемесячно)</w:t>
            </w: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Участие в городских семинарах,</w:t>
            </w: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Уча</w:t>
            </w:r>
            <w:r w:rsidR="00510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стие на педагогических советах МА</w:t>
            </w: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ДОУ,</w:t>
            </w: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Участие в вебинарах,</w:t>
            </w: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Участие в городских и международных конференциях.</w:t>
            </w:r>
          </w:p>
        </w:tc>
      </w:tr>
      <w:tr w:rsidR="0043479D" w:rsidRPr="0043479D" w:rsidTr="0043479D">
        <w:trPr>
          <w:trHeight w:val="345"/>
        </w:trPr>
        <w:tc>
          <w:tcPr>
            <w:tcW w:w="9945" w:type="dxa"/>
            <w:gridSpan w:val="5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Информальное образование</w:t>
            </w:r>
          </w:p>
        </w:tc>
      </w:tr>
      <w:tr w:rsidR="0043479D" w:rsidRPr="0043479D" w:rsidTr="0043479D">
        <w:trPr>
          <w:trHeight w:val="495"/>
        </w:trPr>
        <w:tc>
          <w:tcPr>
            <w:tcW w:w="330" w:type="dxa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8" w:space="0" w:color="00000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0" w:type="dxa"/>
            <w:tcBorders>
              <w:top w:val="single" w:sz="8" w:space="0" w:color="000001"/>
              <w:left w:val="single" w:sz="8" w:space="0" w:color="000001"/>
              <w:bottom w:val="single" w:sz="18" w:space="0" w:color="000001"/>
              <w:right w:val="single" w:sz="8" w:space="0" w:color="00000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опыта;</w:t>
            </w: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-приобретение новых знаний посредством современных информационных технологий (Интернет) и через средства массовой информации;</w:t>
            </w: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-обогащение духовного мира через чтение и посещение </w:t>
            </w: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учреждений культуры;</w:t>
            </w: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-изучение материалов СМИ и психолого-педагогической литературы</w:t>
            </w:r>
          </w:p>
        </w:tc>
        <w:tc>
          <w:tcPr>
            <w:tcW w:w="1830" w:type="dxa"/>
            <w:tcBorders>
              <w:top w:val="single" w:sz="8" w:space="0" w:color="000001"/>
              <w:left w:val="single" w:sz="8" w:space="0" w:color="000001"/>
              <w:bottom w:val="single" w:sz="18" w:space="0" w:color="000001"/>
              <w:right w:val="single" w:sz="8" w:space="0" w:color="00000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</w:t>
            </w: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профессиональной</w:t>
            </w: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компетентности</w:t>
            </w:r>
          </w:p>
        </w:tc>
        <w:tc>
          <w:tcPr>
            <w:tcW w:w="1830" w:type="dxa"/>
            <w:tcBorders>
              <w:top w:val="single" w:sz="8" w:space="0" w:color="000001"/>
              <w:left w:val="single" w:sz="8" w:space="0" w:color="000001"/>
              <w:bottom w:val="single" w:sz="18" w:space="0" w:color="000001"/>
              <w:right w:val="single" w:sz="8" w:space="0" w:color="00000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A86CE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43479D"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март</w:t>
            </w: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2015</w:t>
            </w: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Пополняется</w:t>
            </w: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еженедельно,</w:t>
            </w: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510DF1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2022</w:t>
            </w:r>
          </w:p>
        </w:tc>
        <w:tc>
          <w:tcPr>
            <w:tcW w:w="3630" w:type="dxa"/>
            <w:tcBorders>
              <w:top w:val="single" w:sz="8" w:space="0" w:color="000001"/>
              <w:left w:val="single" w:sz="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3479D" w:rsidRPr="0043479D" w:rsidRDefault="0043479D" w:rsidP="0043479D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Разработка и создание программы профессионального развития;</w:t>
            </w: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Консультации, рекомендации, конспекты НОД обмен пед. опытом в сети интернет, на педагогических сайтах и блогах сайтах</w:t>
            </w: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1B79" w:rsidRPr="00781B79" w:rsidRDefault="00781B79" w:rsidP="00781B79">
            <w:pPr>
              <w:ind w:left="1486" w:hanging="14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B79">
              <w:rPr>
                <w:rFonts w:ascii="Times New Roman" w:hAnsi="Times New Roman" w:cs="Times New Roman"/>
                <w:b/>
                <w:sz w:val="28"/>
                <w:szCs w:val="28"/>
              </w:rPr>
              <w:t>Ссылка (ссылки) на личную страницу педагога в сети Интернет</w:t>
            </w:r>
            <w:r w:rsidRPr="00781B7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781B7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781B79" w:rsidRPr="00781B79" w:rsidRDefault="00025181" w:rsidP="00781B79">
            <w:pPr>
              <w:ind w:left="1486" w:hanging="14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781B79" w:rsidRPr="00781B79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https://www.maam.ru/users/605228</w:t>
              </w:r>
            </w:hyperlink>
          </w:p>
          <w:p w:rsidR="00781B79" w:rsidRPr="00781B79" w:rsidRDefault="00025181" w:rsidP="00781B79">
            <w:pPr>
              <w:ind w:left="1486" w:hanging="14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="00781B79" w:rsidRPr="00781B79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https://auna8.tvoysadik.ru/?section_id=147</w:t>
              </w:r>
            </w:hyperlink>
          </w:p>
          <w:p w:rsidR="00781B79" w:rsidRDefault="00781B79" w:rsidP="00781B79">
            <w:pPr>
              <w:ind w:left="1486" w:hanging="1486"/>
              <w:jc w:val="both"/>
              <w:rPr>
                <w:rFonts w:ascii="Times New Roman" w:hAnsi="Times New Roman" w:cs="Times New Roman"/>
                <w:b/>
              </w:rPr>
            </w:pPr>
          </w:p>
          <w:p w:rsidR="00A86CED" w:rsidRDefault="00A86CED" w:rsidP="00781B79">
            <w:pPr>
              <w:ind w:left="1486" w:hanging="1486"/>
              <w:jc w:val="both"/>
              <w:rPr>
                <w:rFonts w:ascii="Times New Roman" w:hAnsi="Times New Roman" w:cs="Times New Roman"/>
                <w:b/>
              </w:rPr>
            </w:pPr>
          </w:p>
          <w:p w:rsidR="00A86CED" w:rsidRDefault="00A86CED" w:rsidP="00781B79">
            <w:pPr>
              <w:ind w:left="1486" w:hanging="1486"/>
              <w:jc w:val="both"/>
              <w:rPr>
                <w:rFonts w:ascii="Times New Roman" w:hAnsi="Times New Roman" w:cs="Times New Roman"/>
                <w:b/>
              </w:rPr>
            </w:pPr>
          </w:p>
          <w:p w:rsidR="00A86CED" w:rsidRDefault="00A86CED" w:rsidP="00781B79">
            <w:pPr>
              <w:ind w:left="1486" w:hanging="1486"/>
              <w:jc w:val="both"/>
              <w:rPr>
                <w:rFonts w:ascii="Times New Roman" w:hAnsi="Times New Roman" w:cs="Times New Roman"/>
                <w:b/>
              </w:rPr>
            </w:pPr>
          </w:p>
          <w:p w:rsidR="00A86CED" w:rsidRPr="00393853" w:rsidRDefault="00A86CED" w:rsidP="00781B79">
            <w:pPr>
              <w:ind w:left="1486" w:hanging="1486"/>
              <w:jc w:val="both"/>
              <w:rPr>
                <w:rFonts w:ascii="Times New Roman" w:hAnsi="Times New Roman" w:cs="Times New Roman"/>
                <w:b/>
              </w:rPr>
            </w:pPr>
          </w:p>
          <w:p w:rsidR="0043479D" w:rsidRPr="0043479D" w:rsidRDefault="0043479D" w:rsidP="004347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479D" w:rsidRPr="0043479D" w:rsidRDefault="0043479D" w:rsidP="00510DF1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Родительское собрание с использованием ИКТ </w:t>
            </w:r>
          </w:p>
        </w:tc>
      </w:tr>
    </w:tbl>
    <w:p w:rsidR="0043479D" w:rsidRDefault="0043479D" w:rsidP="00A86C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F03" w:rsidRDefault="007E4F03" w:rsidP="00A86C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F03" w:rsidRDefault="007E4F03" w:rsidP="00A86C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F03" w:rsidRDefault="007E4F03" w:rsidP="00A86C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F03" w:rsidRDefault="007E4F03" w:rsidP="00A86C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F03" w:rsidRDefault="007E4F03" w:rsidP="00A86C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F03" w:rsidRDefault="007E4F03" w:rsidP="00A86C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F03" w:rsidRDefault="007E4F03" w:rsidP="00A86C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F03" w:rsidRDefault="007E4F03" w:rsidP="00A86C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F03" w:rsidRDefault="007E4F03" w:rsidP="00A86C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F03" w:rsidRDefault="007E4F03" w:rsidP="00A86C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F03" w:rsidRDefault="007E4F03" w:rsidP="00A86C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F03" w:rsidRDefault="007E4F03" w:rsidP="00A86C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F03" w:rsidRDefault="007E4F03" w:rsidP="00A86C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F03" w:rsidRDefault="007E4F03" w:rsidP="00A86C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F03" w:rsidRDefault="007E4F03" w:rsidP="00A86C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F03" w:rsidRDefault="007E4F03" w:rsidP="00A86C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F03" w:rsidRDefault="007E4F03" w:rsidP="00A86C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F03" w:rsidRDefault="007E4F03" w:rsidP="00A86C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F03" w:rsidRDefault="007E4F03" w:rsidP="00A86C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F03" w:rsidRDefault="007E4F03" w:rsidP="00A86C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F03" w:rsidRDefault="007E4F03" w:rsidP="00A86C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F03" w:rsidRPr="0043479D" w:rsidRDefault="007E4F03" w:rsidP="00A86C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479D" w:rsidRPr="0043479D" w:rsidRDefault="0043479D" w:rsidP="00781B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Литература</w:t>
      </w:r>
    </w:p>
    <w:p w:rsidR="0043479D" w:rsidRPr="0043479D" w:rsidRDefault="0043479D" w:rsidP="0043479D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29 декабря 2012 года N 273-ФЗ «Об образовании в Российской Федерации»;</w:t>
      </w:r>
    </w:p>
    <w:p w:rsidR="0043479D" w:rsidRPr="0043479D" w:rsidRDefault="0043479D" w:rsidP="0043479D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 о правах ребенка;</w:t>
      </w:r>
    </w:p>
    <w:p w:rsidR="0043479D" w:rsidRPr="0043479D" w:rsidRDefault="0043479D" w:rsidP="0043479D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24 июля 1998 г. № 124-ФЗ «Об основных гарантиях прав ребенка в Российской Федерации»</w:t>
      </w:r>
    </w:p>
    <w:p w:rsidR="0043479D" w:rsidRPr="0043479D" w:rsidRDefault="0043479D" w:rsidP="0043479D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кодекс РФ от 29.12.1995г. №223-ФЗ. (Принят ГД ФС РФ 08.12.1995г.)</w:t>
      </w:r>
    </w:p>
    <w:p w:rsidR="0043479D" w:rsidRPr="0043479D" w:rsidRDefault="0043479D" w:rsidP="0043479D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28564);</w:t>
      </w:r>
    </w:p>
    <w:p w:rsidR="0043479D" w:rsidRPr="0043479D" w:rsidRDefault="0043479D" w:rsidP="0043479D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 образовательная программа ДОУ.</w:t>
      </w:r>
    </w:p>
    <w:p w:rsidR="0043479D" w:rsidRPr="0043479D" w:rsidRDefault="0043479D" w:rsidP="0043479D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«От рождения до школы» под ред. Н. Е. Вераксы, И.И.Комарова;</w:t>
      </w:r>
    </w:p>
    <w:p w:rsidR="0043479D" w:rsidRPr="0043479D" w:rsidRDefault="0043479D" w:rsidP="0043479D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ресурсы</w:t>
      </w:r>
    </w:p>
    <w:p w:rsidR="0043479D" w:rsidRPr="0043479D" w:rsidRDefault="0043479D" w:rsidP="0043479D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fldChar w:fldCharType="begin"/>
      </w:r>
      <w:r w:rsidRPr="0043479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instrText xml:space="preserve"> HYPERLINK "https://videouroki.net/course/profilaktika-i-korriektsiia-dieviantnogho-poviedieniia.html?utm_source=multiurok&amp;utm_medium=banner&amp;utm_campaign=mskachat&amp;utm_content=course&amp;utm_term=83" \t "_blank" </w:instrText>
      </w:r>
      <w:r w:rsidRPr="0043479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fldChar w:fldCharType="separate"/>
      </w:r>
    </w:p>
    <w:p w:rsidR="00496C43" w:rsidRPr="0043479D" w:rsidRDefault="0043479D" w:rsidP="0043479D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43479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fldChar w:fldCharType="end"/>
      </w:r>
    </w:p>
    <w:sectPr w:rsidR="00496C43" w:rsidRPr="0043479D" w:rsidSect="0043479D">
      <w:footerReference w:type="default" r:id="rId10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995" w:rsidRDefault="00963995" w:rsidP="00A86CED">
      <w:pPr>
        <w:spacing w:after="0" w:line="240" w:lineRule="auto"/>
      </w:pPr>
      <w:r>
        <w:separator/>
      </w:r>
    </w:p>
  </w:endnote>
  <w:endnote w:type="continuationSeparator" w:id="0">
    <w:p w:rsidR="00963995" w:rsidRDefault="00963995" w:rsidP="00A8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4403361"/>
      <w:docPartObj>
        <w:docPartGallery w:val="Page Numbers (Bottom of Page)"/>
        <w:docPartUnique/>
      </w:docPartObj>
    </w:sdtPr>
    <w:sdtEndPr/>
    <w:sdtContent>
      <w:p w:rsidR="00A86CED" w:rsidRDefault="00A86CE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181">
          <w:rPr>
            <w:noProof/>
          </w:rPr>
          <w:t>2</w:t>
        </w:r>
        <w:r>
          <w:fldChar w:fldCharType="end"/>
        </w:r>
      </w:p>
    </w:sdtContent>
  </w:sdt>
  <w:p w:rsidR="00A86CED" w:rsidRDefault="00A86C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995" w:rsidRDefault="00963995" w:rsidP="00A86CED">
      <w:pPr>
        <w:spacing w:after="0" w:line="240" w:lineRule="auto"/>
      </w:pPr>
      <w:r>
        <w:separator/>
      </w:r>
    </w:p>
  </w:footnote>
  <w:footnote w:type="continuationSeparator" w:id="0">
    <w:p w:rsidR="00963995" w:rsidRDefault="00963995" w:rsidP="00A86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7633"/>
    <w:multiLevelType w:val="multilevel"/>
    <w:tmpl w:val="C2B6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036FE"/>
    <w:multiLevelType w:val="multilevel"/>
    <w:tmpl w:val="CAFCD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330FE"/>
    <w:multiLevelType w:val="multilevel"/>
    <w:tmpl w:val="6FA0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67B83"/>
    <w:multiLevelType w:val="multilevel"/>
    <w:tmpl w:val="2A34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EE76B5"/>
    <w:multiLevelType w:val="multilevel"/>
    <w:tmpl w:val="7F6A9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0C6863"/>
    <w:multiLevelType w:val="multilevel"/>
    <w:tmpl w:val="C8F2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4924DE"/>
    <w:multiLevelType w:val="multilevel"/>
    <w:tmpl w:val="3390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002FBA"/>
    <w:multiLevelType w:val="multilevel"/>
    <w:tmpl w:val="3B14B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04FAE"/>
    <w:multiLevelType w:val="multilevel"/>
    <w:tmpl w:val="34D2E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A651ED"/>
    <w:multiLevelType w:val="multilevel"/>
    <w:tmpl w:val="74D8E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394E52"/>
    <w:multiLevelType w:val="multilevel"/>
    <w:tmpl w:val="BADAF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597ADF"/>
    <w:multiLevelType w:val="multilevel"/>
    <w:tmpl w:val="3616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6A0909"/>
    <w:multiLevelType w:val="multilevel"/>
    <w:tmpl w:val="9CDAB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731C7B"/>
    <w:multiLevelType w:val="multilevel"/>
    <w:tmpl w:val="B1BA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8D61C7"/>
    <w:multiLevelType w:val="multilevel"/>
    <w:tmpl w:val="D666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F43F78"/>
    <w:multiLevelType w:val="multilevel"/>
    <w:tmpl w:val="2F94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91318E"/>
    <w:multiLevelType w:val="multilevel"/>
    <w:tmpl w:val="BB52F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B923CA"/>
    <w:multiLevelType w:val="hybridMultilevel"/>
    <w:tmpl w:val="A5AC2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713DD"/>
    <w:multiLevelType w:val="multilevel"/>
    <w:tmpl w:val="67C6A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C26C69"/>
    <w:multiLevelType w:val="multilevel"/>
    <w:tmpl w:val="95660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0D73AD"/>
    <w:multiLevelType w:val="multilevel"/>
    <w:tmpl w:val="145C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BF1C02"/>
    <w:multiLevelType w:val="multilevel"/>
    <w:tmpl w:val="78582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2935AE"/>
    <w:multiLevelType w:val="multilevel"/>
    <w:tmpl w:val="05E46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6D228F"/>
    <w:multiLevelType w:val="multilevel"/>
    <w:tmpl w:val="F008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2C25A9"/>
    <w:multiLevelType w:val="multilevel"/>
    <w:tmpl w:val="EDAEC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A66FAA"/>
    <w:multiLevelType w:val="multilevel"/>
    <w:tmpl w:val="3DB8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561E5E"/>
    <w:multiLevelType w:val="multilevel"/>
    <w:tmpl w:val="5AE81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8"/>
  </w:num>
  <w:num w:numId="3">
    <w:abstractNumId w:val="18"/>
  </w:num>
  <w:num w:numId="4">
    <w:abstractNumId w:val="22"/>
  </w:num>
  <w:num w:numId="5">
    <w:abstractNumId w:val="2"/>
  </w:num>
  <w:num w:numId="6">
    <w:abstractNumId w:val="26"/>
  </w:num>
  <w:num w:numId="7">
    <w:abstractNumId w:val="0"/>
  </w:num>
  <w:num w:numId="8">
    <w:abstractNumId w:val="19"/>
  </w:num>
  <w:num w:numId="9">
    <w:abstractNumId w:val="24"/>
  </w:num>
  <w:num w:numId="10">
    <w:abstractNumId w:val="3"/>
  </w:num>
  <w:num w:numId="11">
    <w:abstractNumId w:val="7"/>
  </w:num>
  <w:num w:numId="12">
    <w:abstractNumId w:val="20"/>
  </w:num>
  <w:num w:numId="13">
    <w:abstractNumId w:val="12"/>
  </w:num>
  <w:num w:numId="14">
    <w:abstractNumId w:val="1"/>
  </w:num>
  <w:num w:numId="15">
    <w:abstractNumId w:val="4"/>
  </w:num>
  <w:num w:numId="16">
    <w:abstractNumId w:val="9"/>
  </w:num>
  <w:num w:numId="17">
    <w:abstractNumId w:val="16"/>
  </w:num>
  <w:num w:numId="18">
    <w:abstractNumId w:val="11"/>
  </w:num>
  <w:num w:numId="19">
    <w:abstractNumId w:val="5"/>
  </w:num>
  <w:num w:numId="20">
    <w:abstractNumId w:val="25"/>
  </w:num>
  <w:num w:numId="21">
    <w:abstractNumId w:val="13"/>
  </w:num>
  <w:num w:numId="22">
    <w:abstractNumId w:val="15"/>
  </w:num>
  <w:num w:numId="23">
    <w:abstractNumId w:val="23"/>
  </w:num>
  <w:num w:numId="24">
    <w:abstractNumId w:val="14"/>
  </w:num>
  <w:num w:numId="25">
    <w:abstractNumId w:val="6"/>
  </w:num>
  <w:num w:numId="26">
    <w:abstractNumId w:val="1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9D"/>
    <w:rsid w:val="00025181"/>
    <w:rsid w:val="0043479D"/>
    <w:rsid w:val="00496D14"/>
    <w:rsid w:val="00510DF1"/>
    <w:rsid w:val="00613359"/>
    <w:rsid w:val="00687EE4"/>
    <w:rsid w:val="007758AE"/>
    <w:rsid w:val="00781B79"/>
    <w:rsid w:val="007E4F03"/>
    <w:rsid w:val="00930AFF"/>
    <w:rsid w:val="00963995"/>
    <w:rsid w:val="00A86CED"/>
    <w:rsid w:val="00C11603"/>
    <w:rsid w:val="00C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9C4CF-F986-4518-BDEF-1F791CD3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7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479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81B7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86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6CED"/>
  </w:style>
  <w:style w:type="paragraph" w:styleId="a9">
    <w:name w:val="footer"/>
    <w:basedOn w:val="a"/>
    <w:link w:val="aa"/>
    <w:uiPriority w:val="99"/>
    <w:unhideWhenUsed/>
    <w:rsid w:val="00A86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6CED"/>
  </w:style>
  <w:style w:type="table" w:customStyle="1" w:styleId="1">
    <w:name w:val="Сетка таблицы1"/>
    <w:basedOn w:val="a1"/>
    <w:next w:val="ab"/>
    <w:uiPriority w:val="59"/>
    <w:rsid w:val="00687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68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5037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95186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2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6447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1605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58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85742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84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9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28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1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1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users/60522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una8.tvoysadik.ru/?section_id=1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Мониторинг</cp:lastModifiedBy>
  <cp:revision>5</cp:revision>
  <cp:lastPrinted>2022-11-22T22:19:00Z</cp:lastPrinted>
  <dcterms:created xsi:type="dcterms:W3CDTF">2022-11-21T18:30:00Z</dcterms:created>
  <dcterms:modified xsi:type="dcterms:W3CDTF">2022-11-25T02:52:00Z</dcterms:modified>
</cp:coreProperties>
</file>