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28" w:rsidRPr="0002613C" w:rsidRDefault="009D7828" w:rsidP="009D78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613C">
        <w:rPr>
          <w:rFonts w:ascii="Times New Roman" w:hAnsi="Times New Roman" w:cs="Times New Roman"/>
          <w:b/>
          <w:sz w:val="36"/>
          <w:szCs w:val="36"/>
        </w:rPr>
        <w:t>Муниципальное автономное дошкольное образовательное учреждение детский сад№8 «</w:t>
      </w:r>
      <w:proofErr w:type="spellStart"/>
      <w:r w:rsidRPr="0002613C">
        <w:rPr>
          <w:rFonts w:ascii="Times New Roman" w:hAnsi="Times New Roman" w:cs="Times New Roman"/>
          <w:b/>
          <w:sz w:val="36"/>
          <w:szCs w:val="36"/>
        </w:rPr>
        <w:t>Аюна</w:t>
      </w:r>
      <w:proofErr w:type="spellEnd"/>
      <w:r w:rsidRPr="0002613C">
        <w:rPr>
          <w:rFonts w:ascii="Times New Roman" w:hAnsi="Times New Roman" w:cs="Times New Roman"/>
          <w:b/>
          <w:sz w:val="36"/>
          <w:szCs w:val="36"/>
        </w:rPr>
        <w:t>»</w:t>
      </w:r>
    </w:p>
    <w:p w:rsidR="009D7828" w:rsidRPr="0002613C" w:rsidRDefault="009D7828">
      <w:pPr>
        <w:rPr>
          <w:rFonts w:ascii="Times New Roman" w:hAnsi="Times New Roman" w:cs="Times New Roman"/>
          <w:sz w:val="36"/>
          <w:szCs w:val="36"/>
        </w:rPr>
      </w:pPr>
    </w:p>
    <w:p w:rsidR="009D7828" w:rsidRPr="0002613C" w:rsidRDefault="009D7828">
      <w:pPr>
        <w:rPr>
          <w:rFonts w:ascii="Times New Roman" w:hAnsi="Times New Roman" w:cs="Times New Roman"/>
          <w:sz w:val="36"/>
          <w:szCs w:val="36"/>
        </w:rPr>
      </w:pPr>
    </w:p>
    <w:p w:rsidR="009D7828" w:rsidRPr="0002613C" w:rsidRDefault="009D7828">
      <w:pPr>
        <w:rPr>
          <w:rFonts w:ascii="Times New Roman" w:hAnsi="Times New Roman" w:cs="Times New Roman"/>
          <w:sz w:val="36"/>
          <w:szCs w:val="36"/>
        </w:rPr>
      </w:pPr>
    </w:p>
    <w:p w:rsidR="009D7828" w:rsidRPr="0002613C" w:rsidRDefault="009D7828">
      <w:pPr>
        <w:rPr>
          <w:rFonts w:ascii="Times New Roman" w:hAnsi="Times New Roman" w:cs="Times New Roman"/>
          <w:sz w:val="36"/>
          <w:szCs w:val="36"/>
        </w:rPr>
      </w:pPr>
    </w:p>
    <w:p w:rsidR="009D7828" w:rsidRPr="0002613C" w:rsidRDefault="009D7828">
      <w:pPr>
        <w:rPr>
          <w:rFonts w:ascii="Times New Roman" w:hAnsi="Times New Roman" w:cs="Times New Roman"/>
          <w:sz w:val="36"/>
          <w:szCs w:val="36"/>
        </w:rPr>
      </w:pPr>
    </w:p>
    <w:p w:rsidR="009D7828" w:rsidRPr="0002613C" w:rsidRDefault="009D7828">
      <w:pPr>
        <w:rPr>
          <w:rFonts w:ascii="Times New Roman" w:hAnsi="Times New Roman" w:cs="Times New Roman"/>
          <w:sz w:val="36"/>
          <w:szCs w:val="36"/>
        </w:rPr>
      </w:pPr>
    </w:p>
    <w:p w:rsidR="0002613C" w:rsidRPr="0002613C" w:rsidRDefault="0002613C" w:rsidP="009D782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7828" w:rsidRPr="0002613C" w:rsidRDefault="009D7828" w:rsidP="009D78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613C">
        <w:rPr>
          <w:rFonts w:ascii="Times New Roman" w:hAnsi="Times New Roman" w:cs="Times New Roman"/>
          <w:b/>
          <w:sz w:val="36"/>
          <w:szCs w:val="36"/>
        </w:rPr>
        <w:t xml:space="preserve">Отчёт о работе вокально-хоровой </w:t>
      </w:r>
      <w:r w:rsidR="00B71C6E">
        <w:rPr>
          <w:rFonts w:ascii="Times New Roman" w:hAnsi="Times New Roman" w:cs="Times New Roman"/>
          <w:b/>
          <w:sz w:val="36"/>
          <w:szCs w:val="36"/>
        </w:rPr>
        <w:t>студии «Горошинка»  за 2019</w:t>
      </w:r>
      <w:bookmarkStart w:id="0" w:name="_GoBack"/>
      <w:bookmarkEnd w:id="0"/>
      <w:r w:rsidR="00B71C6E">
        <w:rPr>
          <w:rFonts w:ascii="Times New Roman" w:hAnsi="Times New Roman" w:cs="Times New Roman"/>
          <w:b/>
          <w:sz w:val="36"/>
          <w:szCs w:val="36"/>
        </w:rPr>
        <w:t>-2020</w:t>
      </w:r>
      <w:r w:rsidRPr="0002613C">
        <w:rPr>
          <w:rFonts w:ascii="Times New Roman" w:hAnsi="Times New Roman" w:cs="Times New Roman"/>
          <w:b/>
          <w:sz w:val="36"/>
          <w:szCs w:val="36"/>
        </w:rPr>
        <w:t>гг</w:t>
      </w: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02613C" w:rsidRDefault="0002613C">
      <w:pPr>
        <w:rPr>
          <w:rFonts w:ascii="Times New Roman" w:hAnsi="Times New Roman" w:cs="Times New Roman"/>
          <w:sz w:val="36"/>
          <w:szCs w:val="36"/>
        </w:rPr>
      </w:pPr>
    </w:p>
    <w:p w:rsidR="009D7828" w:rsidRPr="0002613C" w:rsidRDefault="0002613C">
      <w:pPr>
        <w:rPr>
          <w:rFonts w:ascii="Times New Roman" w:hAnsi="Times New Roman" w:cs="Times New Roman"/>
          <w:sz w:val="36"/>
          <w:szCs w:val="36"/>
        </w:rPr>
      </w:pPr>
      <w:r w:rsidRPr="0002613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D7828" w:rsidRPr="0002613C">
        <w:rPr>
          <w:rFonts w:ascii="Times New Roman" w:hAnsi="Times New Roman" w:cs="Times New Roman"/>
          <w:b/>
          <w:sz w:val="36"/>
          <w:szCs w:val="36"/>
        </w:rPr>
        <w:t>Музыкальный руководитель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 w:rsidR="009D7828" w:rsidRPr="0002613C">
        <w:rPr>
          <w:rFonts w:ascii="Times New Roman" w:hAnsi="Times New Roman" w:cs="Times New Roman"/>
          <w:b/>
          <w:sz w:val="36"/>
          <w:szCs w:val="36"/>
        </w:rPr>
        <w:t xml:space="preserve"> Серебренникова</w:t>
      </w:r>
      <w:r w:rsidR="009D7828" w:rsidRPr="0002613C">
        <w:rPr>
          <w:rFonts w:ascii="Times New Roman" w:hAnsi="Times New Roman" w:cs="Times New Roman"/>
          <w:b/>
          <w:sz w:val="28"/>
          <w:szCs w:val="28"/>
        </w:rPr>
        <w:t xml:space="preserve"> С.М.</w:t>
      </w:r>
    </w:p>
    <w:p w:rsidR="0002613C" w:rsidRPr="0002613C" w:rsidRDefault="005E2EDF">
      <w:pPr>
        <w:rPr>
          <w:rFonts w:ascii="Times New Roman" w:hAnsi="Times New Roman" w:cs="Times New Roman"/>
          <w:b/>
          <w:sz w:val="28"/>
          <w:szCs w:val="28"/>
        </w:rPr>
      </w:pPr>
      <w:r w:rsidRPr="005E2E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3110" cy="3216537"/>
            <wp:effectExtent l="19050" t="0" r="0" b="0"/>
            <wp:docPr id="14" name="Рисунок 7" descr="C:\Users\user\Desktop\Вокал\IMG_9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окал\IMG_9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96" cy="323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828" w:rsidRPr="0002613C" w:rsidRDefault="009D7828">
      <w:pPr>
        <w:rPr>
          <w:rFonts w:ascii="Times New Roman" w:hAnsi="Times New Roman" w:cs="Times New Roman"/>
          <w:sz w:val="28"/>
          <w:szCs w:val="28"/>
        </w:rPr>
      </w:pPr>
      <w:r w:rsidRPr="0002613C">
        <w:rPr>
          <w:rFonts w:ascii="Times New Roman" w:hAnsi="Times New Roman" w:cs="Times New Roman"/>
          <w:sz w:val="28"/>
          <w:szCs w:val="28"/>
        </w:rPr>
        <w:t>Приоритетным направлением работы ДОУ является художественно</w:t>
      </w:r>
      <w:r w:rsidR="0002613C" w:rsidRPr="0002613C">
        <w:rPr>
          <w:rFonts w:ascii="Times New Roman" w:hAnsi="Times New Roman" w:cs="Times New Roman"/>
          <w:sz w:val="28"/>
          <w:szCs w:val="28"/>
        </w:rPr>
        <w:t>-</w:t>
      </w:r>
      <w:r w:rsidRPr="0002613C">
        <w:rPr>
          <w:rFonts w:ascii="Times New Roman" w:hAnsi="Times New Roman" w:cs="Times New Roman"/>
          <w:sz w:val="28"/>
          <w:szCs w:val="28"/>
        </w:rPr>
        <w:t xml:space="preserve">эстетическое воспитание, главная цель которого - ввести ребёнка в мир высоких и разнообразных художественно-эстетических ценностей, заключённых в музыкальном искусстве, научить обогащать свою жизнь тем глубоким смыслом, теми добрыми чувствами, той особенной красотой, какие присущи музыке. Многолетняя практика работы показала, что формирование певческих навыков – один из наиболее сложных разделов музыкального воспитания детей дошкольного возраста. </w:t>
      </w:r>
    </w:p>
    <w:p w:rsidR="0002613C" w:rsidRPr="0002613C" w:rsidRDefault="0002613C">
      <w:pPr>
        <w:rPr>
          <w:rFonts w:ascii="Times New Roman" w:hAnsi="Times New Roman" w:cs="Times New Roman"/>
          <w:sz w:val="28"/>
          <w:szCs w:val="28"/>
        </w:rPr>
      </w:pPr>
      <w:r w:rsidRPr="0002613C">
        <w:rPr>
          <w:rFonts w:ascii="Times New Roman" w:hAnsi="Times New Roman" w:cs="Times New Roman"/>
          <w:sz w:val="28"/>
          <w:szCs w:val="28"/>
        </w:rPr>
        <w:t>Целью педагогической деятельность по дополнительному образованию является,  сделать процесс обучения детей пению увлекательным и радостным, через использование игровых технологий.</w:t>
      </w:r>
    </w:p>
    <w:p w:rsidR="009D7828" w:rsidRPr="0002613C" w:rsidRDefault="009D782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613C">
        <w:rPr>
          <w:rFonts w:ascii="Times New Roman" w:hAnsi="Times New Roman" w:cs="Times New Roman"/>
          <w:sz w:val="28"/>
          <w:szCs w:val="28"/>
        </w:rPr>
        <w:t xml:space="preserve">Чтобы добиться положительных результатов в данной деятельности были сформулированы следующие задачи: 1) достижение выравнивания звучания детского голоса, естественного лёгкого пения, чистоты и </w:t>
      </w:r>
      <w:proofErr w:type="spellStart"/>
      <w:r w:rsidRPr="0002613C">
        <w:rPr>
          <w:rFonts w:ascii="Times New Roman" w:hAnsi="Times New Roman" w:cs="Times New Roman"/>
          <w:sz w:val="28"/>
          <w:szCs w:val="28"/>
        </w:rPr>
        <w:t>полётности</w:t>
      </w:r>
      <w:proofErr w:type="spellEnd"/>
      <w:r w:rsidRPr="0002613C">
        <w:rPr>
          <w:rFonts w:ascii="Times New Roman" w:hAnsi="Times New Roman" w:cs="Times New Roman"/>
          <w:sz w:val="28"/>
          <w:szCs w:val="28"/>
        </w:rPr>
        <w:t xml:space="preserve"> детского голоса; 2) развитие музыкального слуха, выработка чистоты интонирования; 3) достижение искренности исполнения дошкольниками песен, их умения раскрыть художественный образ песни, формирование у детей музыкально-эстетических эмоций; 4) усвоение навыков хорового пения;</w:t>
      </w:r>
      <w:proofErr w:type="gramEnd"/>
      <w:r w:rsidRPr="0002613C">
        <w:rPr>
          <w:rFonts w:ascii="Times New Roman" w:hAnsi="Times New Roman" w:cs="Times New Roman"/>
          <w:sz w:val="28"/>
          <w:szCs w:val="28"/>
        </w:rPr>
        <w:t xml:space="preserve"> 5) развитие детского песенного творчества. </w:t>
      </w:r>
    </w:p>
    <w:p w:rsidR="0002613C" w:rsidRPr="0002613C" w:rsidRDefault="0033103C" w:rsidP="0002613C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02613C">
        <w:rPr>
          <w:rFonts w:ascii="Times New Roman" w:hAnsi="Times New Roman" w:cs="Times New Roman"/>
          <w:sz w:val="28"/>
          <w:szCs w:val="28"/>
        </w:rPr>
        <w:t xml:space="preserve">      </w:t>
      </w:r>
      <w:r w:rsidR="00B65B78" w:rsidRPr="00B65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основе обучения пению – лежит развитие музыкального слуха, чувства ритма, музыкальной отзывчивости, певческих </w:t>
      </w:r>
      <w:proofErr w:type="spellStart"/>
      <w:r w:rsidR="00B65B78" w:rsidRPr="00B65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навыков</w:t>
      </w:r>
      <w:proofErr w:type="gramStart"/>
      <w:r w:rsidR="00B65B78" w:rsidRPr="00B65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2613C" w:rsidRPr="00B65B78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02613C" w:rsidRPr="00B65B78">
        <w:rPr>
          <w:rFonts w:ascii="Times New Roman" w:hAnsi="Times New Roman" w:cs="Times New Roman"/>
          <w:sz w:val="28"/>
          <w:szCs w:val="28"/>
        </w:rPr>
        <w:t xml:space="preserve"> </w:t>
      </w:r>
      <w:r w:rsidR="0002613C" w:rsidRPr="0002613C">
        <w:rPr>
          <w:rFonts w:ascii="Times New Roman" w:hAnsi="Times New Roman" w:cs="Times New Roman"/>
          <w:sz w:val="28"/>
          <w:szCs w:val="28"/>
        </w:rPr>
        <w:t>течении года работала над подбором</w:t>
      </w:r>
      <w:r w:rsidRPr="0002613C">
        <w:rPr>
          <w:rFonts w:ascii="Times New Roman" w:hAnsi="Times New Roman" w:cs="Times New Roman"/>
          <w:sz w:val="28"/>
          <w:szCs w:val="28"/>
        </w:rPr>
        <w:t xml:space="preserve"> </w:t>
      </w:r>
      <w:r w:rsidR="0002613C" w:rsidRPr="0002613C">
        <w:rPr>
          <w:rFonts w:ascii="Times New Roman" w:hAnsi="Times New Roman" w:cs="Times New Roman"/>
          <w:sz w:val="28"/>
          <w:szCs w:val="28"/>
        </w:rPr>
        <w:t xml:space="preserve">интересного и  </w:t>
      </w:r>
      <w:proofErr w:type="spellStart"/>
      <w:r w:rsidR="0002613C" w:rsidRPr="0002613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2613C" w:rsidRPr="0002613C">
        <w:rPr>
          <w:rFonts w:ascii="Times New Roman" w:hAnsi="Times New Roman" w:cs="Times New Roman"/>
          <w:sz w:val="28"/>
          <w:szCs w:val="28"/>
        </w:rPr>
        <w:t xml:space="preserve"> доступного 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02613C" w:rsidRPr="0002613C">
        <w:rPr>
          <w:rFonts w:ascii="Times New Roman" w:hAnsi="Times New Roman" w:cs="Times New Roman"/>
          <w:sz w:val="28"/>
          <w:szCs w:val="28"/>
        </w:rPr>
        <w:t xml:space="preserve">а 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 на основе здоровье сберегающих технологий (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фонопедические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, дыхательные и артикуляционные </w:t>
      </w:r>
      <w:r w:rsidR="009D7828" w:rsidRPr="0002613C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 авт. Емельяновой, 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Картушиной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, </w:t>
      </w:r>
      <w:r w:rsidR="0002613C" w:rsidRPr="0002613C">
        <w:rPr>
          <w:rFonts w:ascii="Times New Roman" w:hAnsi="Times New Roman" w:cs="Times New Roman"/>
          <w:sz w:val="28"/>
          <w:szCs w:val="28"/>
        </w:rPr>
        <w:t xml:space="preserve"> Аллы </w:t>
      </w:r>
      <w:proofErr w:type="spellStart"/>
      <w:r w:rsidR="0002613C" w:rsidRPr="0002613C">
        <w:rPr>
          <w:rFonts w:ascii="Times New Roman" w:hAnsi="Times New Roman" w:cs="Times New Roman"/>
          <w:sz w:val="28"/>
          <w:szCs w:val="28"/>
        </w:rPr>
        <w:t>Евтодьевой</w:t>
      </w:r>
      <w:proofErr w:type="spellEnd"/>
      <w:r w:rsidR="0002613C" w:rsidRPr="0002613C">
        <w:rPr>
          <w:rFonts w:ascii="Times New Roman" w:hAnsi="Times New Roman" w:cs="Times New Roman"/>
          <w:sz w:val="28"/>
          <w:szCs w:val="28"/>
        </w:rPr>
        <w:t xml:space="preserve"> и собственных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), с помощью которого можно решить различные проблемы развития вокальных навыков. </w:t>
      </w:r>
      <w:r w:rsidR="0002613C" w:rsidRPr="0002613C">
        <w:rPr>
          <w:rFonts w:ascii="Times New Roman" w:hAnsi="Times New Roman" w:cs="Times New Roman"/>
          <w:sz w:val="28"/>
          <w:szCs w:val="28"/>
        </w:rPr>
        <w:t>П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есни, 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 вызывают у детей всплеск положительных эмоций, создают радостное настроение, воспитывают оптимистический характер. В основе обучения пению лежит развитие музыкального слуха, чувства ритма, музыкальной отзывчивости, певческих навыков. Всё это помогает ребёнку исполнять песню выразительно. Вокальный кружок «Горошинка </w:t>
      </w:r>
      <w:r w:rsidRPr="0002613C">
        <w:rPr>
          <w:rFonts w:ascii="Times New Roman" w:hAnsi="Times New Roman" w:cs="Times New Roman"/>
          <w:sz w:val="28"/>
          <w:szCs w:val="28"/>
        </w:rPr>
        <w:t xml:space="preserve">» посещают 35 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 ребенка из </w:t>
      </w:r>
      <w:r w:rsidR="00C95DC5" w:rsidRPr="0002613C">
        <w:rPr>
          <w:rFonts w:ascii="Times New Roman" w:hAnsi="Times New Roman" w:cs="Times New Roman"/>
          <w:sz w:val="28"/>
          <w:szCs w:val="28"/>
        </w:rPr>
        <w:t xml:space="preserve">старших </w:t>
      </w:r>
      <w:r w:rsidRPr="0002613C">
        <w:rPr>
          <w:rFonts w:ascii="Times New Roman" w:hAnsi="Times New Roman" w:cs="Times New Roman"/>
          <w:sz w:val="28"/>
          <w:szCs w:val="28"/>
        </w:rPr>
        <w:t xml:space="preserve">подготовительных </w:t>
      </w:r>
      <w:r w:rsidR="009D7828" w:rsidRPr="0002613C">
        <w:rPr>
          <w:rFonts w:ascii="Times New Roman" w:hAnsi="Times New Roman" w:cs="Times New Roman"/>
          <w:sz w:val="28"/>
          <w:szCs w:val="28"/>
        </w:rPr>
        <w:t>групп»: «</w:t>
      </w:r>
      <w:r w:rsidRPr="0002613C">
        <w:rPr>
          <w:rFonts w:ascii="Times New Roman" w:hAnsi="Times New Roman" w:cs="Times New Roman"/>
          <w:sz w:val="28"/>
          <w:szCs w:val="28"/>
        </w:rPr>
        <w:t>Теремок», «Заинька</w:t>
      </w:r>
      <w:r w:rsidR="005E2EDF">
        <w:rPr>
          <w:rFonts w:ascii="Times New Roman" w:hAnsi="Times New Roman" w:cs="Times New Roman"/>
          <w:sz w:val="28"/>
          <w:szCs w:val="28"/>
        </w:rPr>
        <w:t xml:space="preserve">» </w:t>
      </w:r>
      <w:r w:rsidRPr="0002613C">
        <w:rPr>
          <w:rFonts w:ascii="Times New Roman" w:hAnsi="Times New Roman" w:cs="Times New Roman"/>
          <w:sz w:val="28"/>
          <w:szCs w:val="28"/>
        </w:rPr>
        <w:t>«Ромашка», «Полянка»</w:t>
      </w:r>
      <w:r w:rsidR="005E2EDF">
        <w:rPr>
          <w:rFonts w:ascii="Times New Roman" w:hAnsi="Times New Roman" w:cs="Times New Roman"/>
          <w:sz w:val="28"/>
          <w:szCs w:val="28"/>
        </w:rPr>
        <w:t>.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03C" w:rsidRPr="0002613C" w:rsidRDefault="009D7828" w:rsidP="0002613C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02613C">
        <w:rPr>
          <w:rFonts w:ascii="Times New Roman" w:hAnsi="Times New Roman" w:cs="Times New Roman"/>
          <w:sz w:val="28"/>
          <w:szCs w:val="28"/>
        </w:rPr>
        <w:t>Занятия кружка проходят с октября по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май 2 </w:t>
      </w:r>
      <w:r w:rsidRPr="0002613C">
        <w:rPr>
          <w:rFonts w:ascii="Times New Roman" w:hAnsi="Times New Roman" w:cs="Times New Roman"/>
          <w:sz w:val="28"/>
          <w:szCs w:val="28"/>
        </w:rPr>
        <w:t xml:space="preserve"> раз</w:t>
      </w:r>
      <w:r w:rsidR="0033103C" w:rsidRPr="0002613C">
        <w:rPr>
          <w:rFonts w:ascii="Times New Roman" w:hAnsi="Times New Roman" w:cs="Times New Roman"/>
          <w:sz w:val="28"/>
          <w:szCs w:val="28"/>
        </w:rPr>
        <w:t>а</w:t>
      </w:r>
      <w:r w:rsidRPr="0002613C">
        <w:rPr>
          <w:rFonts w:ascii="Times New Roman" w:hAnsi="Times New Roman" w:cs="Times New Roman"/>
          <w:sz w:val="28"/>
          <w:szCs w:val="28"/>
        </w:rPr>
        <w:t xml:space="preserve"> в неделю (понедельник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- четверг</w:t>
      </w:r>
      <w:proofErr w:type="gramStart"/>
      <w:r w:rsidR="0033103C" w:rsidRPr="000261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3103C" w:rsidRPr="0002613C">
        <w:rPr>
          <w:rFonts w:ascii="Times New Roman" w:hAnsi="Times New Roman" w:cs="Times New Roman"/>
          <w:sz w:val="28"/>
          <w:szCs w:val="28"/>
        </w:rPr>
        <w:t xml:space="preserve"> вторник  - пятница </w:t>
      </w:r>
      <w:r w:rsidRPr="0002613C">
        <w:rPr>
          <w:rFonts w:ascii="Times New Roman" w:hAnsi="Times New Roman" w:cs="Times New Roman"/>
          <w:sz w:val="28"/>
          <w:szCs w:val="28"/>
        </w:rPr>
        <w:t>) по подгруппам (длительностью 30 минут: с 15.30 до 16.00 и с 16.30 до 17.00. Занятия проводятся согласно перспективному и календарно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- </w:t>
      </w:r>
      <w:r w:rsidRPr="0002613C">
        <w:rPr>
          <w:rFonts w:ascii="Times New Roman" w:hAnsi="Times New Roman" w:cs="Times New Roman"/>
          <w:sz w:val="28"/>
          <w:szCs w:val="28"/>
        </w:rPr>
        <w:t>тематическому планированию. Ежедневно организуются индивидуальные занятия. Анализ певческих данных выявил 30% детей с хорошими певческими навыками, 70% детей пели напряженно, интонировали не всегда чисто, дыхание у многих было очень короткое; в ансамблевом пении они не вступали вовремя, нере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дко замедляя темп. Кроме того,  у некоторых детей выявлены дефекты речи: </w:t>
      </w:r>
      <w:r w:rsidRPr="0002613C">
        <w:rPr>
          <w:rFonts w:ascii="Times New Roman" w:hAnsi="Times New Roman" w:cs="Times New Roman"/>
          <w:sz w:val="28"/>
          <w:szCs w:val="28"/>
        </w:rPr>
        <w:t xml:space="preserve"> не выговаривали звук "р"; у отдельных детей отсутствовала дифференциация шипящих звуков</w:t>
      </w:r>
      <w:r w:rsidR="0002613C" w:rsidRPr="000261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613C" w:rsidRPr="0002613C">
        <w:rPr>
          <w:rFonts w:ascii="Times New Roman" w:hAnsi="Times New Roman" w:cs="Times New Roman"/>
          <w:sz w:val="28"/>
          <w:szCs w:val="28"/>
        </w:rPr>
        <w:t>заикание</w:t>
      </w:r>
      <w:proofErr w:type="gramStart"/>
      <w:r w:rsidR="0002613C" w:rsidRPr="0002613C">
        <w:rPr>
          <w:rFonts w:ascii="Times New Roman" w:hAnsi="Times New Roman" w:cs="Times New Roman"/>
          <w:sz w:val="28"/>
          <w:szCs w:val="28"/>
        </w:rPr>
        <w:t>.</w:t>
      </w:r>
      <w:r w:rsidRPr="0002613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02613C">
        <w:rPr>
          <w:rFonts w:ascii="Times New Roman" w:hAnsi="Times New Roman" w:cs="Times New Roman"/>
          <w:sz w:val="28"/>
          <w:szCs w:val="28"/>
        </w:rPr>
        <w:t xml:space="preserve"> группах есть дети застенчивые, робкие, пассивные и слишком возбуждённые, со слабо развитым торможением, с замедленной речью и слабой памятью. Такой анализ певческих и психологических данных у детей дал возможность определить основную задачу для дальнейшей работы, а именно: разнообразить методы и приёмы обучения с учётом индивидуальных особенностей детей. Каждое занятие строилось по схеме:  настройка певческих голосов: вокальные упражнения 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и игровые распевания </w:t>
      </w:r>
      <w:r w:rsidRPr="0002613C">
        <w:rPr>
          <w:rFonts w:ascii="Times New Roman" w:hAnsi="Times New Roman" w:cs="Times New Roman"/>
          <w:sz w:val="28"/>
          <w:szCs w:val="28"/>
        </w:rPr>
        <w:t>- «</w:t>
      </w:r>
      <w:r w:rsidR="0033103C" w:rsidRPr="0002613C">
        <w:rPr>
          <w:rFonts w:ascii="Times New Roman" w:hAnsi="Times New Roman" w:cs="Times New Roman"/>
          <w:sz w:val="28"/>
          <w:szCs w:val="28"/>
        </w:rPr>
        <w:t>Лиса и воробей</w:t>
      </w:r>
      <w:r w:rsidRPr="0002613C">
        <w:rPr>
          <w:rFonts w:ascii="Times New Roman" w:hAnsi="Times New Roman" w:cs="Times New Roman"/>
          <w:sz w:val="28"/>
          <w:szCs w:val="28"/>
        </w:rPr>
        <w:t>»,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«Дружная семья», «Колобок</w:t>
      </w:r>
      <w:r w:rsidRPr="0002613C">
        <w:rPr>
          <w:rFonts w:ascii="Times New Roman" w:hAnsi="Times New Roman" w:cs="Times New Roman"/>
          <w:sz w:val="28"/>
          <w:szCs w:val="28"/>
        </w:rPr>
        <w:t>»; « «Кот и мышка»</w:t>
      </w:r>
      <w:proofErr w:type="gramStart"/>
      <w:r w:rsidRPr="0002613C">
        <w:rPr>
          <w:rFonts w:ascii="Times New Roman" w:hAnsi="Times New Roman" w:cs="Times New Roman"/>
          <w:sz w:val="28"/>
          <w:szCs w:val="28"/>
        </w:rPr>
        <w:t xml:space="preserve"> </w:t>
      </w:r>
      <w:r w:rsidR="0002613C" w:rsidRPr="000261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2613C" w:rsidRPr="0002613C">
        <w:rPr>
          <w:rFonts w:ascii="Times New Roman" w:hAnsi="Times New Roman" w:cs="Times New Roman"/>
          <w:sz w:val="28"/>
          <w:szCs w:val="28"/>
        </w:rPr>
        <w:t xml:space="preserve"> «Стрекоза и мышка», «Белочки», </w:t>
      </w:r>
      <w:r w:rsidRPr="0002613C">
        <w:rPr>
          <w:rFonts w:ascii="Times New Roman" w:hAnsi="Times New Roman" w:cs="Times New Roman"/>
          <w:sz w:val="28"/>
          <w:szCs w:val="28"/>
        </w:rPr>
        <w:t xml:space="preserve">артикуляционная гимнастика: «Кот Рыжик», «Лягушка и слон», «Зайка», «Пирожки» и др.;  игры на развитие дыхания: «Ладошки», «Погончики», «Насос», «Обними плечи» и др.;  пальчиковая гимнастика с пением: </w:t>
      </w:r>
      <w:proofErr w:type="gramStart"/>
      <w:r w:rsidRPr="0002613C">
        <w:rPr>
          <w:rFonts w:ascii="Times New Roman" w:hAnsi="Times New Roman" w:cs="Times New Roman"/>
          <w:sz w:val="28"/>
          <w:szCs w:val="28"/>
        </w:rPr>
        <w:t>«В домике у Белки», «Осенняя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</w:t>
      </w:r>
      <w:r w:rsidRPr="0002613C">
        <w:rPr>
          <w:rFonts w:ascii="Times New Roman" w:hAnsi="Times New Roman" w:cs="Times New Roman"/>
          <w:sz w:val="28"/>
          <w:szCs w:val="28"/>
        </w:rPr>
        <w:t>пора», «Лимпопо» и др.;  работа над произведением (дикция, чувство ритма и чистое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 </w:t>
      </w:r>
      <w:r w:rsidRPr="0002613C">
        <w:rPr>
          <w:rFonts w:ascii="Times New Roman" w:hAnsi="Times New Roman" w:cs="Times New Roman"/>
          <w:sz w:val="28"/>
          <w:szCs w:val="28"/>
        </w:rPr>
        <w:t xml:space="preserve">интонирование): приемы - прослушивание произведений в качественном детском исполнении, а так же демонстрация педагогом манеры пения, проговаривание текста по фразам в разном темпе по подгруппам и хором, </w:t>
      </w:r>
      <w:proofErr w:type="spellStart"/>
      <w:r w:rsidRPr="0002613C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02613C">
        <w:rPr>
          <w:rFonts w:ascii="Times New Roman" w:hAnsi="Times New Roman" w:cs="Times New Roman"/>
          <w:sz w:val="28"/>
          <w:szCs w:val="28"/>
        </w:rPr>
        <w:t xml:space="preserve"> мелодии вслух и про себя под музыку и без нее с использованием звучащих жестов и без</w:t>
      </w:r>
      <w:proofErr w:type="gramEnd"/>
      <w:r w:rsidRPr="0002613C">
        <w:rPr>
          <w:rFonts w:ascii="Times New Roman" w:hAnsi="Times New Roman" w:cs="Times New Roman"/>
          <w:sz w:val="28"/>
          <w:szCs w:val="28"/>
        </w:rPr>
        <w:t xml:space="preserve">;  </w:t>
      </w:r>
      <w:proofErr w:type="gramStart"/>
      <w:r w:rsidRPr="0002613C">
        <w:rPr>
          <w:rFonts w:ascii="Times New Roman" w:hAnsi="Times New Roman" w:cs="Times New Roman"/>
          <w:sz w:val="28"/>
          <w:szCs w:val="28"/>
        </w:rPr>
        <w:t>повторение и закрепление пройденного материала: (небольшие мини-концерты, где ребята по очереди выступают как «артисты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- </w:t>
      </w:r>
      <w:r w:rsidRPr="0002613C">
        <w:rPr>
          <w:rFonts w:ascii="Times New Roman" w:hAnsi="Times New Roman" w:cs="Times New Roman"/>
          <w:sz w:val="28"/>
          <w:szCs w:val="28"/>
        </w:rPr>
        <w:t xml:space="preserve">солисты», а другие учатся быть зрителями и внимательно слушать своих товарищей;  задание на дом: спеть песню маме, </w:t>
      </w:r>
      <w:r w:rsidRPr="0002613C">
        <w:rPr>
          <w:rFonts w:ascii="Times New Roman" w:hAnsi="Times New Roman" w:cs="Times New Roman"/>
          <w:sz w:val="28"/>
          <w:szCs w:val="28"/>
        </w:rPr>
        <w:lastRenderedPageBreak/>
        <w:t>научить петь братика или сест</w:t>
      </w:r>
      <w:r w:rsidR="0033103C" w:rsidRPr="0002613C">
        <w:rPr>
          <w:rFonts w:ascii="Times New Roman" w:hAnsi="Times New Roman" w:cs="Times New Roman"/>
          <w:sz w:val="28"/>
          <w:szCs w:val="28"/>
        </w:rPr>
        <w:t>ру, устроить концерт для кукол.</w:t>
      </w:r>
      <w:proofErr w:type="gramEnd"/>
      <w:r w:rsidR="0033103C" w:rsidRPr="0002613C">
        <w:rPr>
          <w:rFonts w:ascii="Times New Roman" w:hAnsi="Times New Roman" w:cs="Times New Roman"/>
          <w:sz w:val="28"/>
          <w:szCs w:val="28"/>
        </w:rPr>
        <w:t xml:space="preserve"> </w:t>
      </w:r>
      <w:r w:rsidRPr="0002613C">
        <w:rPr>
          <w:rFonts w:ascii="Times New Roman" w:hAnsi="Times New Roman" w:cs="Times New Roman"/>
          <w:sz w:val="28"/>
          <w:szCs w:val="28"/>
        </w:rPr>
        <w:t>Разнообразные методические приемы позволяют детям следить за правильным положением губ, точнее запоминать и воспроизводить мелодию песни, мобилизуют внимание детей и побуждают их к более чёткому произношению слов и чистому интонированию.</w:t>
      </w:r>
    </w:p>
    <w:p w:rsidR="009B4CE2" w:rsidRDefault="005E2ED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Образовательные стандарты 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 и реформирование дошкольного образования диктует нам применение более гибких моделей воспитания и образования, предполагающих активизацию самостоятельных действий детей и и</w:t>
      </w:r>
      <w:r>
        <w:rPr>
          <w:rFonts w:ascii="Times New Roman" w:hAnsi="Times New Roman" w:cs="Times New Roman"/>
          <w:sz w:val="28"/>
          <w:szCs w:val="28"/>
        </w:rPr>
        <w:t xml:space="preserve">х творческих проявлений через игровые способы действий, 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 поэтому в своей работе использовала интерактивные песенки-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 и музыкальные игры, которые оживляют занятия, вызывают интерес у детей и делают процесс восприятия активнее и увлекательнее.</w:t>
      </w:r>
      <w:proofErr w:type="gram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 Такая обширная работа по вокальному воспитанию дошкольников дала свои результаты. Воспитанники ДОУ</w:t>
      </w:r>
      <w:r w:rsidR="0033103C" w:rsidRPr="0002613C">
        <w:rPr>
          <w:rFonts w:ascii="Times New Roman" w:hAnsi="Times New Roman" w:cs="Times New Roman"/>
          <w:sz w:val="28"/>
          <w:szCs w:val="28"/>
        </w:rPr>
        <w:t>, учатся  приемам голосоведения</w:t>
      </w:r>
      <w:proofErr w:type="gramStart"/>
      <w:r w:rsidR="0033103C" w:rsidRPr="0002613C">
        <w:rPr>
          <w:rFonts w:ascii="Times New Roman" w:hAnsi="Times New Roman" w:cs="Times New Roman"/>
          <w:sz w:val="28"/>
          <w:szCs w:val="28"/>
        </w:rPr>
        <w:t xml:space="preserve"> 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3103C" w:rsidRPr="0002613C">
        <w:rPr>
          <w:rFonts w:ascii="Times New Roman" w:hAnsi="Times New Roman" w:cs="Times New Roman"/>
          <w:sz w:val="28"/>
          <w:szCs w:val="28"/>
        </w:rPr>
        <w:t xml:space="preserve"> понимают 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 многие вокальные термины («мелодия», «аккомпанемент», «композитор», пение «соло», «дуэтом»», «трио» и т.д.), дирижёрские жесты. 80 % детей научились слышать и передавать в пении постепенное и скачкообразное движение мелодии, интонировать чисто и самостоятельно, после музыкального вступления и проигрыша, точно попадая на первый звук, слышать и оценивать правильное и неправильное пение. Запомнили и научились петь следующие песни: </w:t>
      </w:r>
      <w:proofErr w:type="gramStart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«Капельки» 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А.Евтодьевой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, «Щенок» 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С.Николаева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, «Снег» 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А.Евтодьевой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>, «Ах, какая мама!»,</w:t>
      </w:r>
      <w:r w:rsidR="009B4CE2">
        <w:rPr>
          <w:rFonts w:ascii="Times New Roman" w:hAnsi="Times New Roman" w:cs="Times New Roman"/>
          <w:sz w:val="28"/>
          <w:szCs w:val="28"/>
        </w:rPr>
        <w:t xml:space="preserve"> «Горячая пора» </w:t>
      </w:r>
      <w:proofErr w:type="spellStart"/>
      <w:r w:rsidR="009B4CE2">
        <w:rPr>
          <w:rFonts w:ascii="Times New Roman" w:hAnsi="Times New Roman" w:cs="Times New Roman"/>
          <w:sz w:val="28"/>
          <w:szCs w:val="28"/>
        </w:rPr>
        <w:t>А.Евтодьевой</w:t>
      </w:r>
      <w:proofErr w:type="spellEnd"/>
      <w:r w:rsidR="009B4CE2">
        <w:rPr>
          <w:rFonts w:ascii="Times New Roman" w:hAnsi="Times New Roman" w:cs="Times New Roman"/>
          <w:sz w:val="28"/>
          <w:szCs w:val="28"/>
        </w:rPr>
        <w:t>, «Почемучки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А.Воропаевой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9B4CE2">
        <w:rPr>
          <w:rFonts w:ascii="Times New Roman" w:hAnsi="Times New Roman" w:cs="Times New Roman"/>
          <w:sz w:val="28"/>
          <w:szCs w:val="28"/>
        </w:rPr>
        <w:t>Снеженика</w:t>
      </w:r>
      <w:proofErr w:type="spellEnd"/>
      <w:r w:rsidR="009B4CE2">
        <w:rPr>
          <w:rFonts w:ascii="Times New Roman" w:hAnsi="Times New Roman" w:cs="Times New Roman"/>
          <w:sz w:val="28"/>
          <w:szCs w:val="28"/>
        </w:rPr>
        <w:t xml:space="preserve">", 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«Оладушки», «Раз, ладошка», «Я и солнце» 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Е.Зарицкой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 В течение года ребята участвовали в праздничных мероприятиях, посвященных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 Осени, Дню </w:t>
      </w:r>
      <w:proofErr w:type="spellStart"/>
      <w:r w:rsidR="0033103C" w:rsidRPr="0002613C">
        <w:rPr>
          <w:rFonts w:ascii="Times New Roman" w:hAnsi="Times New Roman" w:cs="Times New Roman"/>
          <w:sz w:val="28"/>
          <w:szCs w:val="28"/>
        </w:rPr>
        <w:t>нзависимости</w:t>
      </w:r>
      <w:proofErr w:type="spellEnd"/>
      <w:r w:rsidR="0033103C" w:rsidRPr="0002613C">
        <w:rPr>
          <w:rFonts w:ascii="Times New Roman" w:hAnsi="Times New Roman" w:cs="Times New Roman"/>
          <w:sz w:val="28"/>
          <w:szCs w:val="28"/>
        </w:rPr>
        <w:t xml:space="preserve"> России, </w:t>
      </w:r>
      <w:r w:rsidR="009D7828" w:rsidRPr="0002613C">
        <w:rPr>
          <w:rFonts w:ascii="Times New Roman" w:hAnsi="Times New Roman" w:cs="Times New Roman"/>
          <w:sz w:val="28"/>
          <w:szCs w:val="28"/>
        </w:rPr>
        <w:t xml:space="preserve"> Дню матери</w:t>
      </w:r>
      <w:r w:rsidR="0033103C" w:rsidRPr="0002613C">
        <w:rPr>
          <w:rFonts w:ascii="Times New Roman" w:hAnsi="Times New Roman" w:cs="Times New Roman"/>
          <w:sz w:val="28"/>
          <w:szCs w:val="28"/>
        </w:rPr>
        <w:t>, Новогодних утренниках, фольк</w:t>
      </w:r>
      <w:r w:rsidR="009B4CE2">
        <w:rPr>
          <w:rFonts w:ascii="Times New Roman" w:hAnsi="Times New Roman" w:cs="Times New Roman"/>
          <w:sz w:val="28"/>
          <w:szCs w:val="28"/>
        </w:rPr>
        <w:t>лорных праздниках.</w:t>
      </w:r>
    </w:p>
    <w:p w:rsidR="002362A2" w:rsidRPr="00B65B78" w:rsidRDefault="009B4C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родителе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й были подготовлены </w:t>
      </w:r>
      <w:r>
        <w:rPr>
          <w:rFonts w:ascii="Times New Roman" w:hAnsi="Times New Roman" w:cs="Times New Roman"/>
          <w:sz w:val="28"/>
          <w:szCs w:val="28"/>
        </w:rPr>
        <w:t xml:space="preserve"> выступления на родительских собраниях, </w:t>
      </w:r>
      <w:r w:rsidR="0033103C" w:rsidRPr="0002613C">
        <w:rPr>
          <w:rFonts w:ascii="Times New Roman" w:hAnsi="Times New Roman" w:cs="Times New Roman"/>
          <w:sz w:val="28"/>
          <w:szCs w:val="28"/>
        </w:rPr>
        <w:t xml:space="preserve">консультации на тему </w:t>
      </w:r>
      <w:r w:rsidR="009D7828" w:rsidRPr="0002613C">
        <w:rPr>
          <w:rFonts w:ascii="Times New Roman" w:hAnsi="Times New Roman" w:cs="Times New Roman"/>
          <w:sz w:val="28"/>
          <w:szCs w:val="28"/>
        </w:rPr>
        <w:t>«Польза пения для детей», «Охрана детского голоса»</w:t>
      </w:r>
      <w:proofErr w:type="gramStart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D7828" w:rsidRPr="0002613C">
        <w:rPr>
          <w:rFonts w:ascii="Times New Roman" w:hAnsi="Times New Roman" w:cs="Times New Roman"/>
          <w:sz w:val="28"/>
          <w:szCs w:val="28"/>
        </w:rPr>
        <w:t xml:space="preserve">«Пойте вместе с нами» с содержанием и иллюстрациями песен и </w:t>
      </w:r>
      <w:proofErr w:type="spellStart"/>
      <w:r w:rsidR="009D7828" w:rsidRPr="0002613C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="009D7828" w:rsidRPr="0002613C">
        <w:rPr>
          <w:rFonts w:ascii="Times New Roman" w:hAnsi="Times New Roman" w:cs="Times New Roman"/>
          <w:sz w:val="28"/>
          <w:szCs w:val="28"/>
        </w:rPr>
        <w:t>. Дети, посещающие вокальный кружок, с удовольствием поют песни, разученные на занятиях, не только на праздниках и специально организованных мероприятиях, но и в повседневной жизни</w:t>
      </w:r>
      <w:proofErr w:type="gramStart"/>
      <w:r w:rsidR="009D7828" w:rsidRPr="0002613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613C" w:rsidRPr="0002613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2613C" w:rsidRPr="0002613C">
        <w:rPr>
          <w:rFonts w:ascii="Times New Roman" w:hAnsi="Times New Roman" w:cs="Times New Roman"/>
          <w:sz w:val="28"/>
          <w:szCs w:val="28"/>
        </w:rPr>
        <w:t xml:space="preserve">спешно поступают в ДШИ </w:t>
      </w:r>
      <w:r w:rsidR="00B65B78" w:rsidRPr="00B65B7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65B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4008" cy="2011680"/>
            <wp:effectExtent l="19050" t="0" r="7742" b="0"/>
            <wp:docPr id="3" name="Рисунок 3" descr="C:\Users\user\Desktop\Вокал\IMG_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кал\IMG_3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55" cy="201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5B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4903" cy="2033195"/>
            <wp:effectExtent l="19050" t="0" r="7397" b="0"/>
            <wp:docPr id="1" name="Рисунок 1" descr="C:\Users\user\Desktop\Вокал\IMG_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кал\IMG_3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177" cy="203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5B78" w:rsidRPr="00B65B7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E2EDF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5753391" cy="3108960"/>
            <wp:effectExtent l="19050" t="0" r="0" b="0"/>
            <wp:docPr id="11" name="Рисунок 9" descr="C:\Users\user\Desktop\Вокал\IMG_9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окал\IMG_94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554" cy="311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2EDF" w:rsidRPr="005E2E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E2EDF" w:rsidRPr="005E2EDF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864000" cy="2226833"/>
            <wp:effectExtent l="19050" t="0" r="0" b="0"/>
            <wp:docPr id="13" name="Рисунок 10" descr="C:\Users\user\Desktop\Вокал\IMG_9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окал\IMG_94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064" cy="222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5B78" w:rsidRPr="00B65B78">
        <w:t xml:space="preserve"> </w:t>
      </w:r>
      <w:r w:rsidR="00B65B78">
        <w:rPr>
          <w:noProof/>
          <w:lang w:eastAsia="ru-RU"/>
        </w:rPr>
        <w:drawing>
          <wp:inline distT="0" distB="0" distL="0" distR="0">
            <wp:extent cx="2835499" cy="2226833"/>
            <wp:effectExtent l="19050" t="0" r="2951" b="0"/>
            <wp:docPr id="4" name="Рисунок 4" descr="C:\Users\user\AppData\Local\Microsoft\Windows\Temporary Internet Files\Content.Word\IMG_3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36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98" cy="222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62A2" w:rsidRPr="00B65B78" w:rsidSect="0002613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828"/>
    <w:rsid w:val="0002536F"/>
    <w:rsid w:val="0002613C"/>
    <w:rsid w:val="00036073"/>
    <w:rsid w:val="00136474"/>
    <w:rsid w:val="00201595"/>
    <w:rsid w:val="00205EA8"/>
    <w:rsid w:val="002127E2"/>
    <w:rsid w:val="00222584"/>
    <w:rsid w:val="0022635B"/>
    <w:rsid w:val="002362A2"/>
    <w:rsid w:val="0033103C"/>
    <w:rsid w:val="00376BB1"/>
    <w:rsid w:val="003C79F4"/>
    <w:rsid w:val="00422AC2"/>
    <w:rsid w:val="005C7DF0"/>
    <w:rsid w:val="005E2EDF"/>
    <w:rsid w:val="00661FC1"/>
    <w:rsid w:val="0068487D"/>
    <w:rsid w:val="006D57D9"/>
    <w:rsid w:val="00810B94"/>
    <w:rsid w:val="008C013D"/>
    <w:rsid w:val="008E3BB5"/>
    <w:rsid w:val="009B4CE2"/>
    <w:rsid w:val="009C0A05"/>
    <w:rsid w:val="009D7828"/>
    <w:rsid w:val="00AD5C08"/>
    <w:rsid w:val="00B35633"/>
    <w:rsid w:val="00B418DA"/>
    <w:rsid w:val="00B573B8"/>
    <w:rsid w:val="00B65B78"/>
    <w:rsid w:val="00B71C6E"/>
    <w:rsid w:val="00C27892"/>
    <w:rsid w:val="00C95DC5"/>
    <w:rsid w:val="00D46745"/>
    <w:rsid w:val="00EB144D"/>
    <w:rsid w:val="00F77AD4"/>
    <w:rsid w:val="00FA3644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30F38-0099-42CA-9104-FD85B442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ДСад</cp:lastModifiedBy>
  <cp:revision>3</cp:revision>
  <dcterms:created xsi:type="dcterms:W3CDTF">2019-03-01T06:26:00Z</dcterms:created>
  <dcterms:modified xsi:type="dcterms:W3CDTF">2020-10-26T08:45:00Z</dcterms:modified>
</cp:coreProperties>
</file>