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52" w:rsidRPr="006A6C4C" w:rsidRDefault="00CE6C52" w:rsidP="00CE6C52">
      <w:pPr>
        <w:pStyle w:val="a3"/>
        <w:spacing w:before="0" w:beforeAutospacing="0" w:after="0" w:afterAutospacing="0"/>
        <w:jc w:val="center"/>
        <w:rPr>
          <w:b/>
          <w:sz w:val="28"/>
          <w:szCs w:val="27"/>
        </w:rPr>
      </w:pPr>
      <w:r w:rsidRPr="006A6C4C">
        <w:rPr>
          <w:b/>
          <w:sz w:val="28"/>
          <w:szCs w:val="27"/>
        </w:rPr>
        <w:t>Круглый стол с родителями</w:t>
      </w:r>
    </w:p>
    <w:p w:rsidR="00CE6C52" w:rsidRPr="006A6C4C" w:rsidRDefault="00CE6C52" w:rsidP="00CE6C52">
      <w:pPr>
        <w:pStyle w:val="a3"/>
        <w:spacing w:before="0" w:beforeAutospacing="0" w:after="0" w:afterAutospacing="0"/>
        <w:jc w:val="center"/>
        <w:rPr>
          <w:b/>
          <w:sz w:val="28"/>
          <w:szCs w:val="27"/>
        </w:rPr>
      </w:pPr>
      <w:r w:rsidRPr="006A6C4C">
        <w:rPr>
          <w:b/>
          <w:sz w:val="28"/>
          <w:szCs w:val="27"/>
        </w:rPr>
        <w:t xml:space="preserve">на тему: </w:t>
      </w:r>
      <w:r w:rsidR="00225E4F">
        <w:rPr>
          <w:b/>
          <w:sz w:val="28"/>
          <w:szCs w:val="27"/>
        </w:rPr>
        <w:t xml:space="preserve"> «</w:t>
      </w:r>
      <w:r w:rsidRPr="006A6C4C">
        <w:rPr>
          <w:b/>
          <w:sz w:val="28"/>
          <w:szCs w:val="27"/>
        </w:rPr>
        <w:t>Любимые игрушки наших детей</w:t>
      </w:r>
      <w:r w:rsidR="00225E4F">
        <w:rPr>
          <w:b/>
          <w:sz w:val="28"/>
          <w:szCs w:val="27"/>
        </w:rPr>
        <w:t>»</w:t>
      </w:r>
      <w:bookmarkStart w:id="0" w:name="_GoBack"/>
      <w:bookmarkEnd w:id="0"/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Цель</w:t>
      </w:r>
      <w:r w:rsidRPr="006A6C4C">
        <w:rPr>
          <w:color w:val="000000"/>
          <w:sz w:val="28"/>
          <w:szCs w:val="28"/>
        </w:rPr>
        <w:t>: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Показать родителям степень понимания ими своего ребенка на игровом содержании, показать значимость игры и игрушки в развитии ребенка, развивать навыки игры со своим ребенком, обсудить вопрос об организации игровой среды в условиях семьи.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Предварительная работа: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Проводиться индивидуально с каждым ребенком игра «Игрушка, которая мне нравится». Ребенку из 10 игрушек предлагается выбрать игрушку, которая ему нравиться. Набор игрушек может быть произвольным. Когда ребенок выберет игрушки, предлагается сфотографироваться с игрушкой.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Материал</w:t>
      </w:r>
      <w:r w:rsidRPr="006A6C4C">
        <w:rPr>
          <w:color w:val="000000"/>
          <w:sz w:val="28"/>
          <w:szCs w:val="28"/>
        </w:rPr>
        <w:t>: Разнообразие игрушек больших и средних размеров, фотографии или игрушки родителей, сохранённые с детства, презентации.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Проведение мероприятия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 xml:space="preserve">Родители рассаживаются за круглым столом. 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  <w:u w:val="single"/>
        </w:rPr>
        <w:t>Вед</w:t>
      </w:r>
      <w:r w:rsidRPr="006A6C4C">
        <w:rPr>
          <w:color w:val="000000"/>
          <w:sz w:val="28"/>
          <w:szCs w:val="28"/>
        </w:rPr>
        <w:t>: Добрый вечер уважаемые родители. Сегодня мы собрались с вами за круглым столом, чтобы обсудить тему, касающуюся каждой семьи. Говорить мы сегодня будем об игрушках ваших детей.</w:t>
      </w:r>
    </w:p>
    <w:p w:rsidR="00CE6C52" w:rsidRPr="006A6C4C" w:rsidRDefault="00CE6C52" w:rsidP="00CE6C5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6A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важное средство умственного воспитания дошкольника. В ней умственная активность детей всегда связана с работой воображения, которое появляетс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развивается в поиске средств, </w:t>
      </w:r>
      <w:r w:rsidRPr="006A6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задуманного. Интересные игры создают бодрое, радостное настроение, делают жизнь детей полной, удовлетворяют их потребность в активной деятельности.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sz w:val="28"/>
          <w:szCs w:val="28"/>
        </w:rPr>
        <w:t xml:space="preserve">Непременный спутник игры - </w:t>
      </w:r>
      <w:r w:rsidRPr="006A6C4C">
        <w:rPr>
          <w:b/>
          <w:sz w:val="28"/>
          <w:szCs w:val="28"/>
        </w:rPr>
        <w:t>игрушка</w:t>
      </w:r>
      <w:r w:rsidRPr="006A6C4C">
        <w:rPr>
          <w:sz w:val="28"/>
          <w:szCs w:val="28"/>
        </w:rPr>
        <w:t xml:space="preserve">. </w:t>
      </w:r>
      <w:r w:rsidRPr="006A6C4C">
        <w:rPr>
          <w:color w:val="000000"/>
          <w:sz w:val="28"/>
          <w:szCs w:val="28"/>
        </w:rPr>
        <w:t>Без игрушки и игры нет счастливого детства, невозможно воспитать здорового, эмоционального, полноценного человека.</w:t>
      </w:r>
      <w:r w:rsidR="00E82705">
        <w:rPr>
          <w:color w:val="000000"/>
          <w:sz w:val="28"/>
          <w:szCs w:val="28"/>
        </w:rPr>
        <w:t xml:space="preserve"> </w:t>
      </w:r>
      <w:r w:rsidRPr="006A6C4C">
        <w:rPr>
          <w:sz w:val="28"/>
          <w:szCs w:val="28"/>
        </w:rPr>
        <w:t>Какая же она – современная игрушка? И какой она должна быть? Серийная игрушка, с которой, к сожалению,</w:t>
      </w:r>
      <w:r>
        <w:rPr>
          <w:sz w:val="28"/>
          <w:szCs w:val="28"/>
        </w:rPr>
        <w:t xml:space="preserve"> имеет дело современный </w:t>
      </w:r>
      <w:r w:rsidR="00E82705">
        <w:rPr>
          <w:sz w:val="28"/>
          <w:szCs w:val="28"/>
        </w:rPr>
        <w:t>ребёнок</w:t>
      </w:r>
      <w:r w:rsidR="00E82705" w:rsidRPr="006A6C4C">
        <w:rPr>
          <w:sz w:val="28"/>
          <w:szCs w:val="28"/>
        </w:rPr>
        <w:t>, по</w:t>
      </w:r>
      <w:r w:rsidRPr="006A6C4C">
        <w:rPr>
          <w:sz w:val="28"/>
          <w:szCs w:val="28"/>
        </w:rPr>
        <w:t xml:space="preserve"> сути</w:t>
      </w:r>
      <w:r>
        <w:rPr>
          <w:sz w:val="28"/>
          <w:szCs w:val="28"/>
        </w:rPr>
        <w:t>,</w:t>
      </w:r>
      <w:r w:rsidRPr="006A6C4C">
        <w:rPr>
          <w:sz w:val="28"/>
          <w:szCs w:val="28"/>
        </w:rPr>
        <w:t xml:space="preserve"> является </w:t>
      </w:r>
      <w:r w:rsidR="00E82705" w:rsidRPr="006A6C4C">
        <w:rPr>
          <w:sz w:val="28"/>
          <w:szCs w:val="28"/>
        </w:rPr>
        <w:t>анти</w:t>
      </w:r>
      <w:r w:rsidR="00E82705">
        <w:rPr>
          <w:sz w:val="28"/>
          <w:szCs w:val="28"/>
        </w:rPr>
        <w:t>игрушкой</w:t>
      </w:r>
      <w:r w:rsidRPr="006A6C4C">
        <w:rPr>
          <w:sz w:val="28"/>
          <w:szCs w:val="28"/>
        </w:rPr>
        <w:t>: в ней содержится идея обладания, а не радостного постижения мира; она формирует тенденцию вытеснения развивающей игры и подлинного творчества.</w:t>
      </w:r>
      <w:r w:rsidRPr="006A6C4C">
        <w:rPr>
          <w:color w:val="000000"/>
          <w:sz w:val="28"/>
          <w:szCs w:val="28"/>
        </w:rPr>
        <w:t xml:space="preserve"> </w:t>
      </w:r>
    </w:p>
    <w:p w:rsidR="00CE6C52" w:rsidRPr="006A6C4C" w:rsidRDefault="00CE6C52" w:rsidP="00C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Это, с одной стороны, с другой стороны, </w:t>
      </w:r>
      <w:r w:rsidRPr="006A6C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игрушка - тот товар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взрослый выбирает и покупает для своих детей.  Подбор </w:t>
      </w:r>
      <w:r w:rsidRPr="006A6C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игрушек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дело серьезное и ответственное. От успешного решения этой проблемы зависят настроение </w:t>
      </w:r>
      <w:r w:rsidRPr="006A6C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ребенка и прогресс в его развитии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A6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Нормальное развитие ребенка, становление его личности немыслимо без игры, а, следовательно, без игрушки. 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Тренинг: «Моя любимая в детстве игрушка».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Вед: а сейчас, я вам предлагаю вспомнить детство. Время, когда вы были такими же маленькими, как ваши дети. Вспомните свою любимую игрушку, какой она была? Кто вам её подарил…  А ещё, хотелось бы узнать, была ли игрушка, о которой вы мечтали, но не было возможности ее получить.</w:t>
      </w:r>
    </w:p>
    <w:p w:rsidR="00CE6C52" w:rsidRPr="006A6C4C" w:rsidRDefault="00CE6C52" w:rsidP="00CE6C5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Выступление родителей.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lastRenderedPageBreak/>
        <w:t>Как вы считаете, что должны сделать взрослые, чтобы наши дети через много лет с удовольствием вспоминали о своих игрушках?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Вед: </w:t>
      </w:r>
      <w:r w:rsidRPr="006A6C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</w:t>
      </w:r>
      <w:proofErr w:type="gram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бьют тревогу.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мнению, современные игрушки могут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не только опасными для физического здоровья ребенка, но самое главное, психического,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детей расстройства психики и делать их злыми, агрессивными. Между тем если за санитарно-гигиеническими показателями игрушек еще кто-то следит, внешний вид игрушек остается неподконтрольным. На рынке появилось много страшных игрушек, которые способны негативно повлиять на характер и психику ребенка.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тем психологи заявляют, что игрушки должны отвечать хотя бы нескольким несложным критериям. Например, ребенок должен четко понимать назначение игрушки. Для этого она должна соответствовать его возрасту, быть привлекательной и иметь спокойные, нейтральные цвета. Кроме того, игрушка должна оставлять </w:t>
      </w:r>
      <w:r w:rsidRPr="006A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простор для фантазии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в основном играют наши дети? Это электронные игрушки, это рекламируемые игрушки, а также те, которые случайно приобретаются в магазинах.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одевают на себя роли. Начинают быть монстрами, зомби, и т.д.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вся в том, что они находятся в этом состоянии постоянно. А именно: утром мультик с любимым героем, в машине игра с любимым героем, с детьми игра в любимого героя, вечером все то же самое.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чтобы быть этим героем, нужно трансформироваться под него. Взять повадки, манеру </w:t>
      </w:r>
      <w:proofErr w:type="gram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общения,  такие</w:t>
      </w:r>
      <w:proofErr w:type="gram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как агрессию, расчетливость, обман и т.д. И достаточно в короткие сроки ребенок может стать неуправляемым, агрессивным, истеричным.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что хотелось бы обратить ваше внимание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важнейшие новообразования зарождаются и первоначально развиваются в ведущей деятельности дошкольного возраста – это сюжетно ролевой игре.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влияет на формирование произвольности поведения и всех психических процессов – от элементарных до самых сложных.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Страшные игрушки, заполонившие современные рынки, могут повлиять на формирование характера ребенка. Агрессивные изображения провоцируют проявление агрессии. Чем больше страшных игрушек он видит, тем более агрессивным становится.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Впечатления, полученные ребенком в возрасте от 2,5 до 5 лет, сохраняются особенно долго.</w:t>
      </w:r>
    </w:p>
    <w:p w:rsidR="00CE6C52" w:rsidRPr="007806A5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большинства из нас детство связано с любимыми игрушками, которые остались в памяти, как близкие друзья, о которых </w:t>
      </w:r>
      <w:proofErr w:type="gram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даже</w:t>
      </w:r>
      <w:proofErr w:type="gram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 взрослыми, вспоминаем с теплотой и трепетом.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Рассмотрим современные игрушки, которые способны разрушить психику ребёнка.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Кислотная атака.  </w:t>
      </w:r>
      <w:r w:rsidRPr="006A6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(слайд1)</w:t>
      </w: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Отличительная особенность большинства современных игрушек – яркие кричащие цвета. Психологи уже много лет напоминают о том, что разнообразные кислотные цвета окраски детских игрушек действуют как раздражающий фактор, пагубно влияя на </w:t>
      </w:r>
      <w:proofErr w:type="spell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делая его нервным, агрессивным и рассеянным.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Страшные игрушки. </w:t>
      </w:r>
      <w:r w:rsidRPr="006A6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(слайд 2</w:t>
      </w: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традиционные игрушки – добрые и милые – выполняют психотерапевтическую функцию (а именно помогают детям овладевать своими страхами и побеждать их), то жуткие изделия игрушечной промышленности, наоборот, привносят в жизнь малышей дополнительную порцию кошмаров.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игрушки оказывают непосредственное влияние на формирование черт характера: ребенок, копируя образ куклы, отождествляя себя с нею, может стать замкнутым, недоверчивым, злобным. Также игрушечные монстры -«сотоварищи» будят в детях неконтролируемую агрессию, вызывают нарушения концентрации и распределения внимания, могут быть причиной затруднений в построении отношений ребенка со сверстниками и взрослыми.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страшные игрушки извращают чувство прекрасного, а значит, препятствуют формированию у детей эстетического вкуса.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Куклы - женщины. </w:t>
      </w:r>
      <w:r w:rsidRPr="006A6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3)</w:t>
      </w: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Покупая ребенку банальную куклу, обратите внимание на её внешний вид: макияж, одежду, обувь. Красные пухлые губы, кричащий </w:t>
      </w:r>
      <w:proofErr w:type="spell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мейкап</w:t>
      </w:r>
      <w:proofErr w:type="spell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экстремально короткие юбки, латексные топы, туфли на огромной платформе – по мнению психологов, это провоцирует раннюю сексуальность ребенка, что негативно сказывается на его психическом развитии.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кукла Барби. 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</w:t>
      </w:r>
      <w:proofErr w:type="gram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бой-</w:t>
      </w:r>
      <w:proofErr w:type="spell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френда</w:t>
      </w:r>
      <w:proofErr w:type="spellEnd"/>
      <w:proofErr w:type="gram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". Играя с «взрослой» куклой, маленькая девочка ограничена в возможности имитировать маму. Это неблагоприятно сказывается на отношении будущих женщин к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материнству. </w:t>
      </w:r>
      <w:r w:rsidRPr="006A6C4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психологи убеждены, что куклы Барби и их аналоги являются воплощением </w:t>
      </w:r>
      <w:proofErr w:type="spellStart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антикульта</w:t>
      </w:r>
      <w:proofErr w:type="spellEnd"/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хранительницы домашнего очага. Также высказываются мнения, что куклы-женщины с неестественными пропорциями способны заронить в души девочек первые зерна недовольства собственным телом.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Электронные игрушки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6A6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(слайд 4)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Многие родители, увидев на прилавках «детские» компьютеры, мобильные телефоны и прочие игрушки с электронными функциями, считают, что именно эти товары способны стимулировать развитие ребенка. Дело в том, что такие игрушки являются своеобразными манипуляторами: ребенок просто следует однозначным подсказкам, выполняя те или иные действия и получая статичный результат. В сущности, маленький человек превращается в созерцательно-пассивное «дополнение» к игрушке, его деятельность сводится к бесполезному для развития логики нажатию кнопок. Такие игрушки ни в коем случае не заменяют развивающие игры, они не стимулируют фантазию и творческое мышление. Такие товары подходят всего лишь для редкого времяпрепровождения, но никак не для регулярных игр.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Игрушечные музыкальные инструменты. </w:t>
      </w:r>
      <w:r w:rsidRPr="006A6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(слайд 5)</w:t>
      </w: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Красочные миниатюрные гитары, пластмассовые барабаны, компактные синтезаторы-пищалки – игрушки, имитирующие музыкальные инструменты, совсем не соответствуют их строению и звучанию. Многих родителей успокаивает мысль, что с помощью таких игрушек они приобщают своего ребенка к утонченному миру музыки. Но не тут-то было! Опытные педагоги настойчиво утверждают, что такие «инструменты» не просто создают у ребенка ошибочное представление о музыке, но и нарушают его музыкальный слух.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следует помнить, что игрушка предназначена не только для развлечения. Ребенок на ней обязательно чему-нибудь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 Поэтому необходимо быть бдительными и не покупать бесполезные,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вредные для психики ребенка игрушк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b/>
          <w:color w:val="000000"/>
          <w:sz w:val="28"/>
          <w:szCs w:val="28"/>
        </w:rPr>
        <w:t>Дискуссия.</w:t>
      </w:r>
      <w:r w:rsidRPr="006A6C4C">
        <w:rPr>
          <w:color w:val="000000"/>
          <w:sz w:val="28"/>
          <w:szCs w:val="28"/>
        </w:rPr>
        <w:t xml:space="preserve"> 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В процессе дискуссии родители обсуждают вопросы: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об их видах, о количестве,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где и как хранятся игрушки дома,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как лучше оборудовать уголок игрушек,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какова процедура уборки игрушек после игры,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где приобретаются игрушки,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«Для ребенка игрушек много не бывает» вы согласны с этим термином?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на, что в первую очередь обращается внимание у игрушки при покупке.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о качестве игрушек, сертифицированные игрушки в чем их отличия,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«отрицательные игрушки», «положительные игрушки»</w:t>
      </w:r>
    </w:p>
    <w:p w:rsidR="00CE6C52" w:rsidRPr="006A6C4C" w:rsidRDefault="00CE6C52" w:rsidP="00CE6C52">
      <w:pPr>
        <w:pStyle w:val="a3"/>
        <w:rPr>
          <w:color w:val="000000"/>
          <w:sz w:val="28"/>
          <w:szCs w:val="28"/>
        </w:rPr>
      </w:pPr>
      <w:r w:rsidRPr="006A6C4C">
        <w:rPr>
          <w:color w:val="000000"/>
          <w:sz w:val="28"/>
          <w:szCs w:val="28"/>
        </w:rPr>
        <w:t>какие качества вы хотели развить у ребенка, при играх с игрушкой и т.д.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Давайте, посмотрим, какими игрушками </w:t>
      </w:r>
      <w:proofErr w:type="gramStart"/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предпочитают  играть</w:t>
      </w:r>
      <w:proofErr w:type="gramEnd"/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ваши дети.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очень хорошо знаете своего ребёнка? Давайте проверим. Вам нужно будет выполнить задание </w:t>
      </w:r>
      <w:r w:rsidRPr="006A6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«Угадайте, какую игрушку выбрал бы ваш ребенок?».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 очереди подходят к столу с игрушками и выбирают ту, с которой, по их мнению, стал бы играть их ребёнок. Также необходимо пояснить свой выбор. (После того, как родитель выбрал игрушку и обосновал выбор, показывается слайд - фото ребёнка, с той игрушкой, которую он выбрал, и зачитывается его ответ «почему?»)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данного упражнения делаем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 о том, что к выбору игрушек для своих детей нужно подходить внимательно; стараться выбирать игрушки многофункциональные, чтобы с ними можно было совершать много игровых действий.</w:t>
      </w:r>
    </w:p>
    <w:p w:rsidR="00CE6C52" w:rsidRPr="006A6C4C" w:rsidRDefault="00CE6C52" w:rsidP="00CE6C52">
      <w:pPr>
        <w:pStyle w:val="a3"/>
        <w:rPr>
          <w:color w:val="FF0000"/>
          <w:sz w:val="28"/>
          <w:szCs w:val="28"/>
        </w:rPr>
      </w:pPr>
      <w:proofErr w:type="spellStart"/>
      <w:r w:rsidRPr="006A6C4C">
        <w:rPr>
          <w:color w:val="FF0000"/>
          <w:sz w:val="28"/>
          <w:szCs w:val="28"/>
        </w:rPr>
        <w:t>Перезентация</w:t>
      </w:r>
      <w:proofErr w:type="spellEnd"/>
      <w:r w:rsidRPr="006A6C4C">
        <w:rPr>
          <w:color w:val="FF0000"/>
          <w:sz w:val="28"/>
          <w:szCs w:val="28"/>
        </w:rPr>
        <w:t xml:space="preserve"> «Наши дети с любимой игрушкой»</w:t>
      </w:r>
    </w:p>
    <w:p w:rsidR="00CE6C52" w:rsidRPr="006A6C4C" w:rsidRDefault="00CE6C52" w:rsidP="00C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 xml:space="preserve">Ну что ж, давайте подведём итоги нашей сегодняшней встречи. 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купить игрушку, серьезно задумайтесь над тем, какую она несет педагогическую и психологическую нагрузку. Чему научит и какие чувства пробудит? С кем отождествит себя ваш сын или ваша дочь? Играя, ребенок примеряет на себя разные роли, которые затем опробует в жизни.</w:t>
      </w:r>
    </w:p>
    <w:p w:rsidR="00CE6C52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постараемся, чтобы ему пришлась по вкусу роль доброго, заботливого и благородного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немаловажно понять родителям – любой игре надо научить. Недопустимо оставлять своё чадо одного в обществе игрушек, пусть даже самых лучших. Не виноват ребёнок в том, что не умеет обращаться с куклами и зверушками, его просто не научили с ними играть!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 </w:t>
      </w:r>
      <w:r w:rsidRPr="006A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никто официально не контролирует качество игрушек, и в Россию проникают игрушки, запрещенные в других странах по нравственным критериям. Поэтому на Вас, родители, ложится повышенная ответственность.</w:t>
      </w:r>
    </w:p>
    <w:p w:rsidR="00CE6C52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спасибо, что нашли время для встречи. Надеюсь беседе была для вас полезной.</w:t>
      </w:r>
    </w:p>
    <w:p w:rsidR="00CE6C52" w:rsidRPr="006A6C4C" w:rsidRDefault="00CE6C52" w:rsidP="00CE6C5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C52" w:rsidRPr="006A6C4C" w:rsidRDefault="00CE6C52" w:rsidP="00CE6C52">
      <w:pPr>
        <w:rPr>
          <w:rFonts w:ascii="Times New Roman" w:hAnsi="Times New Roman" w:cs="Times New Roman"/>
          <w:sz w:val="28"/>
          <w:szCs w:val="28"/>
        </w:rPr>
      </w:pPr>
    </w:p>
    <w:p w:rsidR="001C5EF4" w:rsidRDefault="001C5EF4"/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D"/>
    <w:rsid w:val="001C5EF4"/>
    <w:rsid w:val="00225E4F"/>
    <w:rsid w:val="00493C1D"/>
    <w:rsid w:val="00926FE5"/>
    <w:rsid w:val="00CE6C52"/>
    <w:rsid w:val="00E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BA48"/>
  <w15:chartTrackingRefBased/>
  <w15:docId w15:val="{942BB4EE-0653-4CC6-8EE7-5A40293F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1662</Words>
  <Characters>9476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2023-01-11T14:04:00Z</dcterms:created>
  <dcterms:modified xsi:type="dcterms:W3CDTF">2023-01-31T12:42:00Z</dcterms:modified>
</cp:coreProperties>
</file>