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8FAB" w14:textId="77777777" w:rsidR="00E67C5F" w:rsidRDefault="00E67C5F">
      <w:r>
        <w:t>Цели: Учить рисованию волнистой линии, коротких завитков и травинок слитным, плавным движением; упражнять в рисовании тонких плавных линий; закреплять умение равномерно чередовать ягоды и листья; развивать чувство цвета, ритма, умение передавать колорит Хохломы.</w:t>
      </w:r>
    </w:p>
    <w:p w14:paraId="7BA952B9" w14:textId="77777777" w:rsidR="00E67C5F" w:rsidRDefault="00E67C5F">
      <w:r>
        <w:t>Задачи:</w:t>
      </w:r>
    </w:p>
    <w:p w14:paraId="4AA87299" w14:textId="77777777" w:rsidR="00E67C5F" w:rsidRDefault="00E67C5F">
      <w:r>
        <w:t>Образовательная: Формировать  представление об особенностях техники росписи хохломских узоров.</w:t>
      </w:r>
    </w:p>
    <w:p w14:paraId="10498707" w14:textId="3EB64D97" w:rsidR="00E67C5F" w:rsidRDefault="00CA4C93">
      <w:r>
        <w:t>В</w:t>
      </w:r>
      <w:r w:rsidR="00E67C5F">
        <w:t xml:space="preserve">оспитательная:  эмоционально реагирует на красоту изделий </w:t>
      </w:r>
      <w:r w:rsidR="00AA0597">
        <w:t xml:space="preserve">Хохломы. </w:t>
      </w:r>
    </w:p>
    <w:p w14:paraId="6FCDDEB9" w14:textId="77777777" w:rsidR="00E67C5F" w:rsidRDefault="00E67C5F"/>
    <w:p w14:paraId="47E64E7A" w14:textId="77777777" w:rsidR="00E67C5F" w:rsidRDefault="00E67C5F"/>
    <w:p w14:paraId="695D6E1E" w14:textId="77777777" w:rsidR="00E67C5F" w:rsidRDefault="00E67C5F"/>
    <w:sectPr w:rsidR="00E6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21DE6"/>
    <w:multiLevelType w:val="hybridMultilevel"/>
    <w:tmpl w:val="8C2272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1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5F"/>
    <w:rsid w:val="0028571E"/>
    <w:rsid w:val="003C0FBA"/>
    <w:rsid w:val="004D5F35"/>
    <w:rsid w:val="00585A5D"/>
    <w:rsid w:val="0099048C"/>
    <w:rsid w:val="00AA0597"/>
    <w:rsid w:val="00CA4C93"/>
    <w:rsid w:val="00E6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FE78C"/>
  <w15:chartTrackingRefBased/>
  <w15:docId w15:val="{70959177-0950-E74E-A1DE-82688832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79146330253</dc:creator>
  <cp:keywords/>
  <dc:description/>
  <cp:lastModifiedBy>79146330253</cp:lastModifiedBy>
  <cp:revision>2</cp:revision>
  <dcterms:created xsi:type="dcterms:W3CDTF">2023-02-06T05:30:00Z</dcterms:created>
  <dcterms:modified xsi:type="dcterms:W3CDTF">2023-02-06T05:30:00Z</dcterms:modified>
</cp:coreProperties>
</file>