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54DC" w14:textId="65797B84" w:rsidR="008D38E7" w:rsidRDefault="007E6FCA" w:rsidP="000C3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</w:t>
      </w:r>
      <w:r w:rsidR="004712D8">
        <w:rPr>
          <w:rFonts w:ascii="Times New Roman" w:hAnsi="Times New Roman" w:cs="Times New Roman"/>
          <w:sz w:val="24"/>
          <w:szCs w:val="24"/>
        </w:rPr>
        <w:t xml:space="preserve"> автономное</w:t>
      </w:r>
      <w:r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</w:t>
      </w:r>
    </w:p>
    <w:p w14:paraId="66853E9B" w14:textId="06AE71F3" w:rsidR="007E6FCA" w:rsidRDefault="004712D8" w:rsidP="000C3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E6FCA">
        <w:rPr>
          <w:rFonts w:ascii="Times New Roman" w:hAnsi="Times New Roman" w:cs="Times New Roman"/>
          <w:sz w:val="24"/>
          <w:szCs w:val="24"/>
        </w:rPr>
        <w:t>етский сад</w:t>
      </w:r>
      <w:r>
        <w:rPr>
          <w:rFonts w:ascii="Times New Roman" w:hAnsi="Times New Roman" w:cs="Times New Roman"/>
          <w:sz w:val="24"/>
          <w:szCs w:val="24"/>
        </w:rPr>
        <w:t xml:space="preserve"> № 8</w:t>
      </w:r>
      <w:r w:rsidR="007E6FC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Аюна</w:t>
      </w:r>
      <w:proofErr w:type="spellEnd"/>
      <w:r w:rsidR="007E6FCA">
        <w:rPr>
          <w:rFonts w:ascii="Times New Roman" w:hAnsi="Times New Roman" w:cs="Times New Roman"/>
          <w:sz w:val="24"/>
          <w:szCs w:val="24"/>
        </w:rPr>
        <w:t>»</w:t>
      </w:r>
    </w:p>
    <w:p w14:paraId="5A6471C1" w14:textId="77777777" w:rsidR="007E6FCA" w:rsidRDefault="007E6FCA" w:rsidP="007E6FC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6CD2F3" w14:textId="77777777" w:rsidR="007E6FCA" w:rsidRPr="000C34F1" w:rsidRDefault="007E6FCA" w:rsidP="007E6F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4F1">
        <w:rPr>
          <w:rFonts w:ascii="Times New Roman" w:hAnsi="Times New Roman" w:cs="Times New Roman"/>
          <w:b/>
          <w:bCs/>
          <w:sz w:val="24"/>
          <w:szCs w:val="24"/>
        </w:rPr>
        <w:t>АНАЛИТИЧЕСКАЯ СПРАВКА</w:t>
      </w:r>
    </w:p>
    <w:p w14:paraId="1BE5AC51" w14:textId="77777777" w:rsidR="007E6FCA" w:rsidRPr="000C34F1" w:rsidRDefault="007E6FCA" w:rsidP="004712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4F1">
        <w:rPr>
          <w:rFonts w:ascii="Times New Roman" w:hAnsi="Times New Roman" w:cs="Times New Roman"/>
          <w:b/>
          <w:bCs/>
          <w:sz w:val="24"/>
          <w:szCs w:val="24"/>
        </w:rPr>
        <w:t>О результатах освоения образовательной программы воспитанниками в</w:t>
      </w:r>
    </w:p>
    <w:p w14:paraId="55105273" w14:textId="3AFA16C9" w:rsidR="007E6FCA" w:rsidRPr="000C34F1" w:rsidRDefault="007E6FCA" w:rsidP="004712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4F1">
        <w:rPr>
          <w:rFonts w:ascii="Times New Roman" w:hAnsi="Times New Roman" w:cs="Times New Roman"/>
          <w:b/>
          <w:bCs/>
          <w:sz w:val="24"/>
          <w:szCs w:val="24"/>
        </w:rPr>
        <w:t xml:space="preserve">Меж аттестационный период воспитателя – </w:t>
      </w:r>
      <w:r w:rsidR="004712D8" w:rsidRPr="000C34F1">
        <w:rPr>
          <w:rFonts w:ascii="Times New Roman" w:hAnsi="Times New Roman" w:cs="Times New Roman"/>
          <w:b/>
          <w:bCs/>
          <w:sz w:val="24"/>
          <w:szCs w:val="24"/>
        </w:rPr>
        <w:t>Протопоповой Марии Владимировны</w:t>
      </w:r>
    </w:p>
    <w:p w14:paraId="2748F224" w14:textId="77777777" w:rsidR="004712D8" w:rsidRDefault="004712D8" w:rsidP="00471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8CB3E6" w14:textId="258F9793" w:rsidR="007E6FCA" w:rsidRDefault="004712D8" w:rsidP="007E6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E6FCA">
        <w:rPr>
          <w:rFonts w:ascii="Times New Roman" w:hAnsi="Times New Roman" w:cs="Times New Roman"/>
          <w:sz w:val="24"/>
          <w:szCs w:val="24"/>
        </w:rPr>
        <w:t>Мониторинг освоения образовательной программы воспитанниками проводится 2 раза в год (</w:t>
      </w:r>
      <w:r>
        <w:rPr>
          <w:rFonts w:ascii="Times New Roman" w:hAnsi="Times New Roman" w:cs="Times New Roman"/>
          <w:sz w:val="24"/>
          <w:szCs w:val="24"/>
        </w:rPr>
        <w:t>сентябрь</w:t>
      </w:r>
      <w:r w:rsidR="007E6F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май</w:t>
      </w:r>
      <w:r w:rsidR="007E6FCA">
        <w:rPr>
          <w:rFonts w:ascii="Times New Roman" w:hAnsi="Times New Roman" w:cs="Times New Roman"/>
          <w:sz w:val="24"/>
          <w:szCs w:val="24"/>
        </w:rPr>
        <w:t>).</w:t>
      </w:r>
    </w:p>
    <w:p w14:paraId="54DE70F8" w14:textId="77777777" w:rsidR="007E6FCA" w:rsidRDefault="007E6FCA" w:rsidP="007E6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сбор, обобщение, анализ информации о состоянии системы образования дошкольного учреждения.</w:t>
      </w:r>
    </w:p>
    <w:p w14:paraId="74A0C204" w14:textId="77777777" w:rsidR="007E6FCA" w:rsidRDefault="007E6FCA" w:rsidP="007E6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ЗАДАЧА: анализ достижения детьми промежуточных результатов,  оценка степени продвижения дошкольника в образовательной программе.</w:t>
      </w:r>
    </w:p>
    <w:p w14:paraId="5640112F" w14:textId="632EBC7F" w:rsidR="007E6FCA" w:rsidRDefault="004712D8" w:rsidP="007E6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6FCA">
        <w:rPr>
          <w:rFonts w:ascii="Times New Roman" w:hAnsi="Times New Roman" w:cs="Times New Roman"/>
          <w:sz w:val="24"/>
          <w:szCs w:val="24"/>
        </w:rPr>
        <w:t>Мониторинг образовательного процесса через педагогические наблюдения воспитателем, на основе отслеживания ре</w:t>
      </w:r>
      <w:r w:rsidR="00416196">
        <w:rPr>
          <w:rFonts w:ascii="Times New Roman" w:hAnsi="Times New Roman" w:cs="Times New Roman"/>
          <w:sz w:val="24"/>
          <w:szCs w:val="24"/>
        </w:rPr>
        <w:t xml:space="preserve">зультатов </w:t>
      </w:r>
      <w:r w:rsidR="007E6FCA">
        <w:rPr>
          <w:rFonts w:ascii="Times New Roman" w:hAnsi="Times New Roman" w:cs="Times New Roman"/>
          <w:sz w:val="24"/>
          <w:szCs w:val="24"/>
        </w:rPr>
        <w:t>освоения обра</w:t>
      </w:r>
      <w:r w:rsidR="00416196">
        <w:rPr>
          <w:rFonts w:ascii="Times New Roman" w:hAnsi="Times New Roman" w:cs="Times New Roman"/>
          <w:sz w:val="24"/>
          <w:szCs w:val="24"/>
        </w:rPr>
        <w:t>з</w:t>
      </w:r>
      <w:r w:rsidR="007E6FCA">
        <w:rPr>
          <w:rFonts w:ascii="Times New Roman" w:hAnsi="Times New Roman" w:cs="Times New Roman"/>
          <w:sz w:val="24"/>
          <w:szCs w:val="24"/>
        </w:rPr>
        <w:t>овательной программы</w:t>
      </w:r>
      <w:r w:rsidR="00416196">
        <w:rPr>
          <w:rFonts w:ascii="Times New Roman" w:hAnsi="Times New Roman" w:cs="Times New Roman"/>
          <w:sz w:val="24"/>
          <w:szCs w:val="24"/>
        </w:rPr>
        <w:t xml:space="preserve"> воспитанниками на основе наблюдения и анализа деятельности всех видов работ. Периодичность мониторинга позволяет воспитателю оценить динамику достижения детей. Также на проведение мониторинга влияет стандарт дошкольного образования, нормы и требования, какие цели и задачи поставил воспитатель в ходе работы с воспитанниками, и в результате увидеть целостное формирование в ходе проведения мониторинга детей.</w:t>
      </w:r>
    </w:p>
    <w:p w14:paraId="72E00A1E" w14:textId="77777777" w:rsidR="00416196" w:rsidRDefault="00416196" w:rsidP="007E6F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на основе об</w:t>
      </w:r>
      <w:r w:rsidR="007A06C3">
        <w:rPr>
          <w:rFonts w:ascii="Times New Roman" w:hAnsi="Times New Roman" w:cs="Times New Roman"/>
          <w:sz w:val="24"/>
          <w:szCs w:val="24"/>
        </w:rPr>
        <w:t xml:space="preserve">разовательной программы взял  3 года </w:t>
      </w:r>
      <w:r>
        <w:rPr>
          <w:rFonts w:ascii="Times New Roman" w:hAnsi="Times New Roman" w:cs="Times New Roman"/>
          <w:sz w:val="24"/>
          <w:szCs w:val="24"/>
        </w:rPr>
        <w:t xml:space="preserve"> усвоения детьми программного материала, и сделал мониторинг по таким критериям:</w:t>
      </w:r>
    </w:p>
    <w:p w14:paraId="17F11D22" w14:textId="77777777" w:rsidR="00416196" w:rsidRDefault="00416196" w:rsidP="004161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128380033"/>
      <w:r>
        <w:rPr>
          <w:rFonts w:ascii="Times New Roman" w:hAnsi="Times New Roman" w:cs="Times New Roman"/>
          <w:sz w:val="24"/>
          <w:szCs w:val="24"/>
        </w:rPr>
        <w:t>Физическое развитие</w:t>
      </w:r>
    </w:p>
    <w:p w14:paraId="17F75B20" w14:textId="77777777" w:rsidR="00416196" w:rsidRDefault="00416196" w:rsidP="004161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Социально-коммуникативное развитие</w:t>
      </w:r>
    </w:p>
    <w:p w14:paraId="076F8FD4" w14:textId="77777777" w:rsidR="00416196" w:rsidRDefault="00416196" w:rsidP="004161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Познавательное развитие</w:t>
      </w:r>
    </w:p>
    <w:p w14:paraId="5DED6A24" w14:textId="77777777" w:rsidR="00416196" w:rsidRDefault="00416196" w:rsidP="004161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Речевое развитие</w:t>
      </w:r>
    </w:p>
    <w:p w14:paraId="780DD4C5" w14:textId="77777777" w:rsidR="00416196" w:rsidRDefault="00416196" w:rsidP="004161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Художественно-эстетическое развитие.</w:t>
      </w:r>
    </w:p>
    <w:bookmarkEnd w:id="0"/>
    <w:p w14:paraId="45A886C6" w14:textId="363CF49C" w:rsidR="00416196" w:rsidRDefault="00620D18" w:rsidP="00416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16196">
        <w:rPr>
          <w:rFonts w:ascii="Times New Roman" w:hAnsi="Times New Roman" w:cs="Times New Roman"/>
          <w:sz w:val="24"/>
          <w:szCs w:val="24"/>
        </w:rPr>
        <w:t>По первому критерию воспитатель проводит оздоровительные гимнастики, релаксации, физкультурные минутки во время проведения занятий. Эти виды работ качественно влияют на воспитанников, они с желанием работают на занятиях.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9"/>
        <w:gridCol w:w="2385"/>
        <w:gridCol w:w="2523"/>
        <w:gridCol w:w="2508"/>
      </w:tblGrid>
      <w:tr w:rsidR="00A60CA3" w14:paraId="50AAAF89" w14:textId="77777777" w:rsidTr="00620D18">
        <w:tc>
          <w:tcPr>
            <w:tcW w:w="1929" w:type="dxa"/>
          </w:tcPr>
          <w:p w14:paraId="11D2B661" w14:textId="77777777" w:rsidR="00A60CA3" w:rsidRDefault="00A60CA3" w:rsidP="00A60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85" w:type="dxa"/>
          </w:tcPr>
          <w:p w14:paraId="5BAB74B6" w14:textId="77777777" w:rsidR="00A60CA3" w:rsidRDefault="00A60CA3" w:rsidP="00A60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523" w:type="dxa"/>
          </w:tcPr>
          <w:p w14:paraId="5BA96346" w14:textId="77777777" w:rsidR="00A60CA3" w:rsidRDefault="00A60CA3" w:rsidP="00A60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2508" w:type="dxa"/>
          </w:tcPr>
          <w:p w14:paraId="0C52699F" w14:textId="77777777" w:rsidR="00A60CA3" w:rsidRDefault="00A60CA3" w:rsidP="00A60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620D18" w14:paraId="61E3B55C" w14:textId="77777777" w:rsidTr="00620D18">
        <w:tc>
          <w:tcPr>
            <w:tcW w:w="1929" w:type="dxa"/>
            <w:shd w:val="clear" w:color="auto" w:fill="FFFFFF" w:themeFill="background1"/>
          </w:tcPr>
          <w:p w14:paraId="3F1CEC24" w14:textId="2CB37299" w:rsidR="00620D18" w:rsidRPr="004712D8" w:rsidRDefault="00620D18" w:rsidP="006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85" w:type="dxa"/>
            <w:shd w:val="clear" w:color="auto" w:fill="FFFFFF" w:themeFill="background1"/>
          </w:tcPr>
          <w:p w14:paraId="539C04F5" w14:textId="77777777" w:rsidR="00620D18" w:rsidRPr="004712D8" w:rsidRDefault="00620D18" w:rsidP="006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523" w:type="dxa"/>
            <w:shd w:val="clear" w:color="auto" w:fill="FFFFFF" w:themeFill="background1"/>
          </w:tcPr>
          <w:p w14:paraId="237709B7" w14:textId="467B8069" w:rsidR="00620D18" w:rsidRPr="004712D8" w:rsidRDefault="00620D18" w:rsidP="006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В-11%/С-88%/Н-0%</w:t>
            </w:r>
          </w:p>
        </w:tc>
        <w:tc>
          <w:tcPr>
            <w:tcW w:w="2508" w:type="dxa"/>
            <w:shd w:val="clear" w:color="auto" w:fill="FFFFFF" w:themeFill="background1"/>
          </w:tcPr>
          <w:p w14:paraId="28BC7BBC" w14:textId="0A080B8F" w:rsidR="00620D18" w:rsidRPr="004712D8" w:rsidRDefault="00620D18" w:rsidP="006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7%/С-33%/Н-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20D18" w14:paraId="3036FB70" w14:textId="77777777" w:rsidTr="00620D18">
        <w:tc>
          <w:tcPr>
            <w:tcW w:w="1929" w:type="dxa"/>
          </w:tcPr>
          <w:p w14:paraId="3B7FA786" w14:textId="334DB879" w:rsidR="00620D18" w:rsidRPr="004712D8" w:rsidRDefault="00620D18" w:rsidP="006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385" w:type="dxa"/>
          </w:tcPr>
          <w:p w14:paraId="2B4A84EA" w14:textId="77777777" w:rsidR="00620D18" w:rsidRPr="004712D8" w:rsidRDefault="00620D18" w:rsidP="006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523" w:type="dxa"/>
          </w:tcPr>
          <w:p w14:paraId="64D9D88D" w14:textId="1306484A" w:rsidR="00620D18" w:rsidRPr="004712D8" w:rsidRDefault="00620D18" w:rsidP="006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r w:rsidR="00A841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%/С-</w:t>
            </w:r>
            <w:r w:rsidR="00A841A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%/Н- </w:t>
            </w:r>
            <w:r w:rsidR="00A841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08" w:type="dxa"/>
          </w:tcPr>
          <w:p w14:paraId="1455875F" w14:textId="19C87563" w:rsidR="00620D18" w:rsidRPr="004712D8" w:rsidRDefault="00620D18" w:rsidP="006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В-61%/С-36%/Н- 3%</w:t>
            </w:r>
          </w:p>
        </w:tc>
      </w:tr>
      <w:tr w:rsidR="00620D18" w14:paraId="2A836EDB" w14:textId="77777777" w:rsidTr="00620D18">
        <w:tc>
          <w:tcPr>
            <w:tcW w:w="1929" w:type="dxa"/>
          </w:tcPr>
          <w:p w14:paraId="40E696AF" w14:textId="0C8CF984" w:rsidR="00620D18" w:rsidRPr="000C34F1" w:rsidRDefault="00620D18" w:rsidP="006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4F1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385" w:type="dxa"/>
          </w:tcPr>
          <w:p w14:paraId="692F9BD3" w14:textId="77777777" w:rsidR="00620D18" w:rsidRPr="004712D8" w:rsidRDefault="00620D18" w:rsidP="006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523" w:type="dxa"/>
          </w:tcPr>
          <w:p w14:paraId="6279EF34" w14:textId="1ACF9C28" w:rsidR="00620D18" w:rsidRPr="004712D8" w:rsidRDefault="00620D18" w:rsidP="006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r w:rsidR="00A841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%/С-</w:t>
            </w:r>
            <w:r w:rsidR="00A841A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%/Н</w:t>
            </w:r>
            <w:r w:rsidR="00A841A4">
              <w:rPr>
                <w:rFonts w:ascii="Times New Roman" w:hAnsi="Times New Roman" w:cs="Times New Roman"/>
                <w:sz w:val="24"/>
                <w:szCs w:val="24"/>
              </w:rPr>
              <w:t>- 12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08" w:type="dxa"/>
          </w:tcPr>
          <w:p w14:paraId="7ADA79E6" w14:textId="67ABF6B9" w:rsidR="00620D18" w:rsidRPr="004712D8" w:rsidRDefault="00620D18" w:rsidP="0062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В-75%/С-24%/Н-1%</w:t>
            </w:r>
          </w:p>
        </w:tc>
      </w:tr>
    </w:tbl>
    <w:p w14:paraId="505DAB27" w14:textId="3E637020" w:rsidR="003275FA" w:rsidRDefault="003275FA" w:rsidP="0041619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20A8B580" w14:textId="5D491E8D" w:rsidR="008C5E57" w:rsidRDefault="008C5E57" w:rsidP="00FC5423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925F3CB" wp14:editId="16B543DF">
            <wp:extent cx="5400675" cy="15621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CC4A001" w14:textId="5DFA874B" w:rsidR="00B40B0D" w:rsidRDefault="00620D18" w:rsidP="00416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40B0D">
        <w:rPr>
          <w:rFonts w:ascii="Times New Roman" w:hAnsi="Times New Roman" w:cs="Times New Roman"/>
          <w:sz w:val="24"/>
          <w:szCs w:val="24"/>
        </w:rPr>
        <w:t>Социально</w:t>
      </w:r>
      <w:r w:rsidR="00AC3CF3">
        <w:rPr>
          <w:rFonts w:ascii="Times New Roman" w:hAnsi="Times New Roman" w:cs="Times New Roman"/>
          <w:sz w:val="24"/>
          <w:szCs w:val="24"/>
        </w:rPr>
        <w:t xml:space="preserve"> – </w:t>
      </w:r>
      <w:r w:rsidR="00B40B0D">
        <w:rPr>
          <w:rFonts w:ascii="Times New Roman" w:hAnsi="Times New Roman" w:cs="Times New Roman"/>
          <w:sz w:val="24"/>
          <w:szCs w:val="24"/>
        </w:rPr>
        <w:t>к</w:t>
      </w:r>
      <w:r w:rsidR="00AC3CF3">
        <w:rPr>
          <w:rFonts w:ascii="Times New Roman" w:hAnsi="Times New Roman" w:cs="Times New Roman"/>
          <w:sz w:val="24"/>
          <w:szCs w:val="24"/>
        </w:rPr>
        <w:t>оммуникатив</w:t>
      </w:r>
      <w:r w:rsidR="00B40B0D">
        <w:rPr>
          <w:rFonts w:ascii="Times New Roman" w:hAnsi="Times New Roman" w:cs="Times New Roman"/>
          <w:sz w:val="24"/>
          <w:szCs w:val="24"/>
        </w:rPr>
        <w:t>ное развитие прослеживается в</w:t>
      </w:r>
      <w:r w:rsidR="00AC3C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0B0D">
        <w:rPr>
          <w:rFonts w:ascii="Times New Roman" w:hAnsi="Times New Roman" w:cs="Times New Roman"/>
          <w:sz w:val="24"/>
          <w:szCs w:val="24"/>
        </w:rPr>
        <w:t>каждодневной  работе</w:t>
      </w:r>
      <w:proofErr w:type="gramEnd"/>
      <w:r w:rsidR="00B40B0D">
        <w:rPr>
          <w:rFonts w:ascii="Times New Roman" w:hAnsi="Times New Roman" w:cs="Times New Roman"/>
          <w:sz w:val="24"/>
          <w:szCs w:val="24"/>
        </w:rPr>
        <w:t xml:space="preserve"> с воспитанниками. На отдельных примерах они учатся социальной адаптации к обществу (походы на природу, встреча со школьниками «Кто такие школьники?», праздники «Мой день рождения, как я приму гостей дома?») Все эти мероприятия дают хороший ре</w:t>
      </w:r>
      <w:r w:rsidR="00AC3CF3">
        <w:rPr>
          <w:rFonts w:ascii="Times New Roman" w:hAnsi="Times New Roman" w:cs="Times New Roman"/>
          <w:sz w:val="24"/>
          <w:szCs w:val="24"/>
        </w:rPr>
        <w:t>з</w:t>
      </w:r>
      <w:r w:rsidR="00B40B0D">
        <w:rPr>
          <w:rFonts w:ascii="Times New Roman" w:hAnsi="Times New Roman" w:cs="Times New Roman"/>
          <w:sz w:val="24"/>
          <w:szCs w:val="24"/>
        </w:rPr>
        <w:t>ультат</w:t>
      </w:r>
      <w:r w:rsidR="00AC3CF3">
        <w:rPr>
          <w:rFonts w:ascii="Times New Roman" w:hAnsi="Times New Roman" w:cs="Times New Roman"/>
          <w:sz w:val="24"/>
          <w:szCs w:val="24"/>
        </w:rPr>
        <w:t>. Учат детей быть активными, общаться и иметь представление об обществе, в котором они должны жить.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1"/>
        <w:gridCol w:w="2126"/>
        <w:gridCol w:w="2783"/>
        <w:gridCol w:w="2645"/>
      </w:tblGrid>
      <w:tr w:rsidR="000C34F1" w14:paraId="76FE5711" w14:textId="77777777" w:rsidTr="00A841A4">
        <w:tc>
          <w:tcPr>
            <w:tcW w:w="1791" w:type="dxa"/>
          </w:tcPr>
          <w:p w14:paraId="68231A8B" w14:textId="77777777" w:rsidR="000C34F1" w:rsidRDefault="000C34F1" w:rsidP="0053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</w:tcPr>
          <w:p w14:paraId="25BE35B1" w14:textId="77777777" w:rsidR="000C34F1" w:rsidRDefault="000C34F1" w:rsidP="0053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783" w:type="dxa"/>
          </w:tcPr>
          <w:p w14:paraId="0D1E900F" w14:textId="77777777" w:rsidR="000C34F1" w:rsidRDefault="000C34F1" w:rsidP="0053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2645" w:type="dxa"/>
          </w:tcPr>
          <w:p w14:paraId="6889513C" w14:textId="77777777" w:rsidR="000C34F1" w:rsidRDefault="000C34F1" w:rsidP="0053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A841A4" w14:paraId="5D377EE4" w14:textId="77777777" w:rsidTr="00A841A4">
        <w:tc>
          <w:tcPr>
            <w:tcW w:w="1791" w:type="dxa"/>
            <w:shd w:val="clear" w:color="auto" w:fill="FFFFFF" w:themeFill="background1"/>
          </w:tcPr>
          <w:p w14:paraId="165F1313" w14:textId="77777777" w:rsidR="00A841A4" w:rsidRPr="004712D8" w:rsidRDefault="00A841A4" w:rsidP="00A8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FFFFFF" w:themeFill="background1"/>
          </w:tcPr>
          <w:p w14:paraId="586B88F5" w14:textId="77777777" w:rsidR="00A841A4" w:rsidRPr="004712D8" w:rsidRDefault="00A841A4" w:rsidP="00A8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783" w:type="dxa"/>
            <w:shd w:val="clear" w:color="auto" w:fill="FFFFFF" w:themeFill="background1"/>
          </w:tcPr>
          <w:p w14:paraId="3071FCAA" w14:textId="4706367D" w:rsidR="00A841A4" w:rsidRPr="004712D8" w:rsidRDefault="00A841A4" w:rsidP="00A8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В-36%/С-64%/Н- 0%</w:t>
            </w:r>
          </w:p>
        </w:tc>
        <w:tc>
          <w:tcPr>
            <w:tcW w:w="2645" w:type="dxa"/>
            <w:shd w:val="clear" w:color="auto" w:fill="FFFFFF" w:themeFill="background1"/>
          </w:tcPr>
          <w:p w14:paraId="1FF6E18C" w14:textId="2A32FB6B" w:rsidR="00A841A4" w:rsidRPr="004712D8" w:rsidRDefault="00A841A4" w:rsidP="00A8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В-8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%/С-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7%/Н- 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841A4" w14:paraId="7733B233" w14:textId="77777777" w:rsidTr="00A841A4">
        <w:tc>
          <w:tcPr>
            <w:tcW w:w="1791" w:type="dxa"/>
          </w:tcPr>
          <w:p w14:paraId="350BD229" w14:textId="77777777" w:rsidR="00A841A4" w:rsidRPr="004712D8" w:rsidRDefault="00A841A4" w:rsidP="00A8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126" w:type="dxa"/>
          </w:tcPr>
          <w:p w14:paraId="218A46DD" w14:textId="77777777" w:rsidR="00A841A4" w:rsidRPr="004712D8" w:rsidRDefault="00A841A4" w:rsidP="00A8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783" w:type="dxa"/>
          </w:tcPr>
          <w:p w14:paraId="50CD4933" w14:textId="1CA2F5E5" w:rsidR="00A841A4" w:rsidRPr="004712D8" w:rsidRDefault="00A841A4" w:rsidP="00A8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В-3</w:t>
            </w:r>
            <w:r w:rsidR="005E5A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%/С-22%/Н- 46%</w:t>
            </w:r>
          </w:p>
        </w:tc>
        <w:tc>
          <w:tcPr>
            <w:tcW w:w="2645" w:type="dxa"/>
          </w:tcPr>
          <w:p w14:paraId="6E7E1D37" w14:textId="51ED0BE3" w:rsidR="00A841A4" w:rsidRPr="004712D8" w:rsidRDefault="00A841A4" w:rsidP="00A8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В-82%/С-14%/Н- 4%</w:t>
            </w:r>
          </w:p>
        </w:tc>
      </w:tr>
      <w:tr w:rsidR="00A841A4" w14:paraId="6997D948" w14:textId="77777777" w:rsidTr="00A841A4">
        <w:tc>
          <w:tcPr>
            <w:tcW w:w="1791" w:type="dxa"/>
          </w:tcPr>
          <w:p w14:paraId="15484C09" w14:textId="77777777" w:rsidR="00A841A4" w:rsidRPr="000C34F1" w:rsidRDefault="00A841A4" w:rsidP="00A8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4F1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126" w:type="dxa"/>
          </w:tcPr>
          <w:p w14:paraId="1199B257" w14:textId="77777777" w:rsidR="00A841A4" w:rsidRPr="004712D8" w:rsidRDefault="00A841A4" w:rsidP="00A8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783" w:type="dxa"/>
          </w:tcPr>
          <w:p w14:paraId="505B6881" w14:textId="73B85C1D" w:rsidR="00A841A4" w:rsidRPr="004712D8" w:rsidRDefault="00A841A4" w:rsidP="00A8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r w:rsidR="005E5A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%/С-</w:t>
            </w:r>
            <w:r w:rsidR="005E5AC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%/Н-</w:t>
            </w:r>
            <w:r w:rsidR="005E5A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45" w:type="dxa"/>
          </w:tcPr>
          <w:p w14:paraId="5DC4FFD8" w14:textId="1D26FC7C" w:rsidR="00A841A4" w:rsidRPr="004712D8" w:rsidRDefault="00A841A4" w:rsidP="00A8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В-84%/С-16%/Н-0%</w:t>
            </w:r>
          </w:p>
        </w:tc>
      </w:tr>
    </w:tbl>
    <w:p w14:paraId="7EAC35B1" w14:textId="069649DF" w:rsidR="00AC3CF3" w:rsidRDefault="00AC3CF3" w:rsidP="00416196">
      <w:pPr>
        <w:rPr>
          <w:rFonts w:ascii="Times New Roman" w:hAnsi="Times New Roman" w:cs="Times New Roman"/>
          <w:sz w:val="24"/>
          <w:szCs w:val="24"/>
        </w:rPr>
      </w:pPr>
    </w:p>
    <w:p w14:paraId="4E9CB206" w14:textId="302371CF" w:rsidR="00FC5423" w:rsidRDefault="00FC5423" w:rsidP="00416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D1DC74" wp14:editId="6CBA3E67">
            <wp:extent cx="5486400" cy="14097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F94CA5A" w14:textId="192DC16F" w:rsidR="00AC3CF3" w:rsidRDefault="00620D18" w:rsidP="00416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C3CF3">
        <w:rPr>
          <w:rFonts w:ascii="Times New Roman" w:hAnsi="Times New Roman" w:cs="Times New Roman"/>
          <w:sz w:val="24"/>
          <w:szCs w:val="24"/>
        </w:rPr>
        <w:t>Познавательные интересы также играют важную роль в воспитании. Оно достигается путём осознания себя. Каждый воспитанник должен знать, что от него требуется, что он должен сделать в конкретном случае. Например: помочь младшему одеться или как проходить через дорогу.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103"/>
        <w:gridCol w:w="2859"/>
        <w:gridCol w:w="2551"/>
      </w:tblGrid>
      <w:tr w:rsidR="000C34F1" w14:paraId="21A0BEE2" w14:textId="77777777" w:rsidTr="0033467D">
        <w:tc>
          <w:tcPr>
            <w:tcW w:w="1809" w:type="dxa"/>
          </w:tcPr>
          <w:p w14:paraId="01779ADE" w14:textId="77777777" w:rsidR="000C34F1" w:rsidRDefault="000C34F1" w:rsidP="0053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103" w:type="dxa"/>
          </w:tcPr>
          <w:p w14:paraId="647CE5DA" w14:textId="77777777" w:rsidR="000C34F1" w:rsidRDefault="000C34F1" w:rsidP="0053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859" w:type="dxa"/>
          </w:tcPr>
          <w:p w14:paraId="268AC6AC" w14:textId="77777777" w:rsidR="000C34F1" w:rsidRDefault="000C34F1" w:rsidP="0053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2551" w:type="dxa"/>
          </w:tcPr>
          <w:p w14:paraId="34F477B2" w14:textId="77777777" w:rsidR="000C34F1" w:rsidRDefault="000C34F1" w:rsidP="0053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5E5AC6" w14:paraId="6DFCAFB4" w14:textId="77777777" w:rsidTr="0033467D">
        <w:tc>
          <w:tcPr>
            <w:tcW w:w="1809" w:type="dxa"/>
            <w:shd w:val="clear" w:color="auto" w:fill="FFFFFF" w:themeFill="background1"/>
          </w:tcPr>
          <w:p w14:paraId="2EC7A810" w14:textId="77777777" w:rsidR="005E5AC6" w:rsidRPr="004712D8" w:rsidRDefault="005E5AC6" w:rsidP="005E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3" w:type="dxa"/>
            <w:shd w:val="clear" w:color="auto" w:fill="FFFFFF" w:themeFill="background1"/>
          </w:tcPr>
          <w:p w14:paraId="3C873DFC" w14:textId="77777777" w:rsidR="005E5AC6" w:rsidRPr="004712D8" w:rsidRDefault="005E5AC6" w:rsidP="005E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859" w:type="dxa"/>
            <w:shd w:val="clear" w:color="auto" w:fill="FFFFFF" w:themeFill="background1"/>
          </w:tcPr>
          <w:p w14:paraId="2B61D406" w14:textId="59360538" w:rsidR="005E5AC6" w:rsidRPr="004712D8" w:rsidRDefault="005E5AC6" w:rsidP="005E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В-21%/С-78%/Н-0%</w:t>
            </w:r>
          </w:p>
        </w:tc>
        <w:tc>
          <w:tcPr>
            <w:tcW w:w="2551" w:type="dxa"/>
            <w:shd w:val="clear" w:color="auto" w:fill="FFFFFF" w:themeFill="background1"/>
          </w:tcPr>
          <w:p w14:paraId="630FBE19" w14:textId="4EC17441" w:rsidR="005E5AC6" w:rsidRPr="004712D8" w:rsidRDefault="005E5AC6" w:rsidP="005E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В-83%/С-14%/Н-3%</w:t>
            </w:r>
          </w:p>
        </w:tc>
      </w:tr>
      <w:tr w:rsidR="005E5AC6" w14:paraId="056B90F1" w14:textId="77777777" w:rsidTr="0033467D">
        <w:tc>
          <w:tcPr>
            <w:tcW w:w="1809" w:type="dxa"/>
          </w:tcPr>
          <w:p w14:paraId="11ED7871" w14:textId="77777777" w:rsidR="005E5AC6" w:rsidRPr="004712D8" w:rsidRDefault="005E5AC6" w:rsidP="005E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103" w:type="dxa"/>
          </w:tcPr>
          <w:p w14:paraId="5E3237D4" w14:textId="77777777" w:rsidR="005E5AC6" w:rsidRPr="004712D8" w:rsidRDefault="005E5AC6" w:rsidP="005E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859" w:type="dxa"/>
          </w:tcPr>
          <w:p w14:paraId="4794A35F" w14:textId="11CE96FA" w:rsidR="005E5AC6" w:rsidRPr="004712D8" w:rsidRDefault="005E5AC6" w:rsidP="005E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r w:rsidR="00D06F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/С-</w:t>
            </w:r>
            <w:r w:rsidR="00D06F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%/Н- </w:t>
            </w:r>
            <w:r w:rsidR="00D06F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14:paraId="2C4C47CF" w14:textId="08732DC2" w:rsidR="005E5AC6" w:rsidRPr="004712D8" w:rsidRDefault="005E5AC6" w:rsidP="005E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В-86/С-13%/Н- 1%</w:t>
            </w:r>
          </w:p>
        </w:tc>
      </w:tr>
      <w:tr w:rsidR="005E5AC6" w14:paraId="51E22A9B" w14:textId="77777777" w:rsidTr="0033467D">
        <w:tc>
          <w:tcPr>
            <w:tcW w:w="1809" w:type="dxa"/>
          </w:tcPr>
          <w:p w14:paraId="0AA41EA2" w14:textId="77777777" w:rsidR="005E5AC6" w:rsidRPr="000C34F1" w:rsidRDefault="005E5AC6" w:rsidP="005E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4F1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103" w:type="dxa"/>
          </w:tcPr>
          <w:p w14:paraId="5537DF5A" w14:textId="77777777" w:rsidR="005E5AC6" w:rsidRPr="004712D8" w:rsidRDefault="005E5AC6" w:rsidP="005E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859" w:type="dxa"/>
          </w:tcPr>
          <w:p w14:paraId="5B8069DE" w14:textId="68AC98DF" w:rsidR="005E5AC6" w:rsidRPr="004712D8" w:rsidRDefault="005E5AC6" w:rsidP="005E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r w:rsidR="00D06F3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%/С- </w:t>
            </w:r>
            <w:r w:rsidR="00D06F3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%/Н-</w:t>
            </w:r>
            <w:r w:rsidR="00D06F3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</w:tcPr>
          <w:p w14:paraId="686A523F" w14:textId="2DA01105" w:rsidR="005E5AC6" w:rsidRPr="004712D8" w:rsidRDefault="005E5AC6" w:rsidP="005E5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В-88%/С- 12%/Н-0%</w:t>
            </w:r>
          </w:p>
        </w:tc>
      </w:tr>
    </w:tbl>
    <w:p w14:paraId="47F0C6BA" w14:textId="5569ECCD" w:rsidR="00AC3CF3" w:rsidRDefault="00FC5423" w:rsidP="00416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AE452B" wp14:editId="34FC4492">
            <wp:extent cx="5486400" cy="18573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B04A156" w14:textId="4CDF54CD" w:rsidR="006C6FC5" w:rsidRDefault="00620D18" w:rsidP="006C6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AC3CF3">
        <w:rPr>
          <w:rFonts w:ascii="Times New Roman" w:hAnsi="Times New Roman" w:cs="Times New Roman"/>
          <w:sz w:val="24"/>
          <w:szCs w:val="24"/>
        </w:rPr>
        <w:t xml:space="preserve">Большое значение в детском саду </w:t>
      </w:r>
      <w:r w:rsidR="006C6FC5">
        <w:rPr>
          <w:rFonts w:ascii="Times New Roman" w:hAnsi="Times New Roman" w:cs="Times New Roman"/>
          <w:sz w:val="24"/>
          <w:szCs w:val="24"/>
        </w:rPr>
        <w:t>играет речевое раз</w:t>
      </w:r>
      <w:r w:rsidR="00AC3CF3">
        <w:rPr>
          <w:rFonts w:ascii="Times New Roman" w:hAnsi="Times New Roman" w:cs="Times New Roman"/>
          <w:sz w:val="24"/>
          <w:szCs w:val="24"/>
        </w:rPr>
        <w:t xml:space="preserve">витие. Это общение между сверстниками и взрослыми. </w:t>
      </w:r>
      <w:r w:rsidR="006C6FC5">
        <w:rPr>
          <w:rFonts w:ascii="Times New Roman" w:hAnsi="Times New Roman" w:cs="Times New Roman"/>
          <w:sz w:val="24"/>
          <w:szCs w:val="24"/>
        </w:rPr>
        <w:t>При разных видах игры можно добиться речевого развития. Также на речевое развитие влияет общение воспитателя и воспитанника на занятиях. Начиная</w:t>
      </w:r>
      <w:r w:rsidR="00DE6F3F">
        <w:rPr>
          <w:rFonts w:ascii="Times New Roman" w:hAnsi="Times New Roman" w:cs="Times New Roman"/>
          <w:sz w:val="24"/>
          <w:szCs w:val="24"/>
        </w:rPr>
        <w:t>,</w:t>
      </w:r>
      <w:r w:rsidR="006C6FC5">
        <w:rPr>
          <w:rFonts w:ascii="Times New Roman" w:hAnsi="Times New Roman" w:cs="Times New Roman"/>
          <w:sz w:val="24"/>
          <w:szCs w:val="24"/>
        </w:rPr>
        <w:t xml:space="preserve"> с прихода в детский сад и ухода </w:t>
      </w:r>
      <w:r w:rsidR="00DE6F3F">
        <w:rPr>
          <w:rFonts w:ascii="Times New Roman" w:hAnsi="Times New Roman" w:cs="Times New Roman"/>
          <w:sz w:val="24"/>
          <w:szCs w:val="24"/>
        </w:rPr>
        <w:t>из</w:t>
      </w:r>
      <w:r w:rsidR="006C6FC5">
        <w:rPr>
          <w:rFonts w:ascii="Times New Roman" w:hAnsi="Times New Roman" w:cs="Times New Roman"/>
          <w:sz w:val="24"/>
          <w:szCs w:val="24"/>
        </w:rPr>
        <w:t xml:space="preserve"> него идет речевая деятельность детей. Для продолжения этого развития воспитатель должен давать советы родителям или давать совместные задания для выполнения дома.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2977"/>
        <w:gridCol w:w="2551"/>
      </w:tblGrid>
      <w:tr w:rsidR="000C34F1" w14:paraId="063877C6" w14:textId="77777777" w:rsidTr="0033467D">
        <w:tc>
          <w:tcPr>
            <w:tcW w:w="1668" w:type="dxa"/>
          </w:tcPr>
          <w:p w14:paraId="6C894F7A" w14:textId="77777777" w:rsidR="000C34F1" w:rsidRDefault="000C34F1" w:rsidP="0053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</w:tcPr>
          <w:p w14:paraId="6ABAECFC" w14:textId="77777777" w:rsidR="000C34F1" w:rsidRDefault="000C34F1" w:rsidP="0053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77" w:type="dxa"/>
          </w:tcPr>
          <w:p w14:paraId="20226E85" w14:textId="77777777" w:rsidR="000C34F1" w:rsidRDefault="000C34F1" w:rsidP="0053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2551" w:type="dxa"/>
          </w:tcPr>
          <w:p w14:paraId="63F6982A" w14:textId="77777777" w:rsidR="000C34F1" w:rsidRDefault="000C34F1" w:rsidP="0053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D06F39" w14:paraId="521B8BEB" w14:textId="77777777" w:rsidTr="0033467D">
        <w:tc>
          <w:tcPr>
            <w:tcW w:w="1668" w:type="dxa"/>
            <w:shd w:val="clear" w:color="auto" w:fill="FFFFFF" w:themeFill="background1"/>
          </w:tcPr>
          <w:p w14:paraId="3F57ABB7" w14:textId="77777777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FFFFFF" w:themeFill="background1"/>
          </w:tcPr>
          <w:p w14:paraId="21635B95" w14:textId="77777777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977" w:type="dxa"/>
            <w:shd w:val="clear" w:color="auto" w:fill="FFFFFF" w:themeFill="background1"/>
          </w:tcPr>
          <w:p w14:paraId="7BBD1D45" w14:textId="39E05935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В-32%/С-60%/Н-7%</w:t>
            </w:r>
          </w:p>
        </w:tc>
        <w:tc>
          <w:tcPr>
            <w:tcW w:w="2551" w:type="dxa"/>
            <w:shd w:val="clear" w:color="auto" w:fill="FFFFFF" w:themeFill="background1"/>
          </w:tcPr>
          <w:p w14:paraId="2118DE79" w14:textId="530B0CE9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В-57%/С-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%/Н-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06F39" w14:paraId="5BC63E2F" w14:textId="77777777" w:rsidTr="0033467D">
        <w:tc>
          <w:tcPr>
            <w:tcW w:w="1668" w:type="dxa"/>
          </w:tcPr>
          <w:p w14:paraId="05D3868C" w14:textId="77777777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126" w:type="dxa"/>
          </w:tcPr>
          <w:p w14:paraId="1EDD69F9" w14:textId="77777777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977" w:type="dxa"/>
          </w:tcPr>
          <w:p w14:paraId="2F374961" w14:textId="51AFF08C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В-9%/С-31%/Н-60%</w:t>
            </w:r>
          </w:p>
        </w:tc>
        <w:tc>
          <w:tcPr>
            <w:tcW w:w="2551" w:type="dxa"/>
          </w:tcPr>
          <w:p w14:paraId="7706D27F" w14:textId="75C84FDA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В-59%/С-37%/Н- 4%</w:t>
            </w:r>
          </w:p>
        </w:tc>
      </w:tr>
      <w:tr w:rsidR="00D06F39" w14:paraId="005D7475" w14:textId="77777777" w:rsidTr="0033467D">
        <w:tc>
          <w:tcPr>
            <w:tcW w:w="1668" w:type="dxa"/>
          </w:tcPr>
          <w:p w14:paraId="5F4C6837" w14:textId="77777777" w:rsidR="00D06F39" w:rsidRPr="000C34F1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4F1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126" w:type="dxa"/>
          </w:tcPr>
          <w:p w14:paraId="1146E957" w14:textId="77777777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977" w:type="dxa"/>
          </w:tcPr>
          <w:p w14:paraId="68725C89" w14:textId="358ACCA2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В-5%/С-62%/Н-33%</w:t>
            </w:r>
          </w:p>
        </w:tc>
        <w:tc>
          <w:tcPr>
            <w:tcW w:w="2551" w:type="dxa"/>
          </w:tcPr>
          <w:p w14:paraId="0654DAE0" w14:textId="0D0D532B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В-71%/С-28%/Н-1%</w:t>
            </w:r>
          </w:p>
        </w:tc>
      </w:tr>
    </w:tbl>
    <w:p w14:paraId="58443EC4" w14:textId="77777777" w:rsidR="002615B4" w:rsidRDefault="002615B4" w:rsidP="006C6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62222" w14:textId="431DCE50" w:rsidR="006C6FC5" w:rsidRDefault="002615B4" w:rsidP="006C6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4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E0276E" wp14:editId="1F769829">
            <wp:extent cx="5486400" cy="16668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CB838B5" w14:textId="1097891B" w:rsidR="006C6FC5" w:rsidRPr="007A06C3" w:rsidRDefault="00620D18" w:rsidP="006C6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7A06C3" w:rsidRPr="007A06C3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Художественно-эстетическое развитие - важнейшая сторона воспитания ребенка. Оно способствует обогащению чувственного опыта, эмоциональной сферы личности, влияет на познание нравственной стороны действительности, повышает и познавательную активность. Эстетическое развитие является результатом эстетического воспитания. Составляющей этого процесса становится художественное образование - процесс усвоения искусствоведческих знаний, умений, навыков, развития способностей к художественному творчеству.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2835"/>
        <w:gridCol w:w="2693"/>
      </w:tblGrid>
      <w:tr w:rsidR="000C34F1" w14:paraId="215E22D4" w14:textId="77777777" w:rsidTr="0033467D">
        <w:tc>
          <w:tcPr>
            <w:tcW w:w="1668" w:type="dxa"/>
          </w:tcPr>
          <w:p w14:paraId="1C495F02" w14:textId="77777777" w:rsidR="000C34F1" w:rsidRDefault="000C34F1" w:rsidP="0053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</w:tcPr>
          <w:p w14:paraId="45CE938A" w14:textId="77777777" w:rsidR="000C34F1" w:rsidRDefault="000C34F1" w:rsidP="0053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835" w:type="dxa"/>
          </w:tcPr>
          <w:p w14:paraId="20FEE5C2" w14:textId="77777777" w:rsidR="000C34F1" w:rsidRDefault="000C34F1" w:rsidP="0053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2693" w:type="dxa"/>
          </w:tcPr>
          <w:p w14:paraId="6DC10809" w14:textId="77777777" w:rsidR="000C34F1" w:rsidRDefault="000C34F1" w:rsidP="00536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D06F39" w14:paraId="14D23808" w14:textId="77777777" w:rsidTr="0033467D">
        <w:tc>
          <w:tcPr>
            <w:tcW w:w="1668" w:type="dxa"/>
            <w:shd w:val="clear" w:color="auto" w:fill="FFFFFF" w:themeFill="background1"/>
          </w:tcPr>
          <w:p w14:paraId="336AE5AD" w14:textId="77777777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FFFFFF" w:themeFill="background1"/>
          </w:tcPr>
          <w:p w14:paraId="26F9DC57" w14:textId="77777777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835" w:type="dxa"/>
            <w:shd w:val="clear" w:color="auto" w:fill="FFFFFF" w:themeFill="background1"/>
          </w:tcPr>
          <w:p w14:paraId="5A86BBD0" w14:textId="3C323E84" w:rsidR="00D06F39" w:rsidRPr="00CA4CD6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CD6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A4CD6">
              <w:rPr>
                <w:rFonts w:ascii="Times New Roman" w:hAnsi="Times New Roman" w:cs="Times New Roman"/>
                <w:sz w:val="24"/>
                <w:szCs w:val="24"/>
              </w:rPr>
              <w:t>%/С-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CA4CD6">
              <w:rPr>
                <w:rFonts w:ascii="Times New Roman" w:hAnsi="Times New Roman" w:cs="Times New Roman"/>
                <w:sz w:val="24"/>
                <w:szCs w:val="24"/>
              </w:rPr>
              <w:t>%/Н-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CA4C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  <w:shd w:val="clear" w:color="auto" w:fill="FFFFFF" w:themeFill="background1"/>
          </w:tcPr>
          <w:p w14:paraId="7DDFFBF7" w14:textId="5D954AED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%/С-30%/Н-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06F39" w14:paraId="10993D47" w14:textId="77777777" w:rsidTr="0033467D">
        <w:tc>
          <w:tcPr>
            <w:tcW w:w="1668" w:type="dxa"/>
          </w:tcPr>
          <w:p w14:paraId="5FBC43C6" w14:textId="77777777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2126" w:type="dxa"/>
          </w:tcPr>
          <w:p w14:paraId="5480FDF6" w14:textId="77777777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835" w:type="dxa"/>
          </w:tcPr>
          <w:p w14:paraId="739BA9F2" w14:textId="382401FA" w:rsidR="00D06F39" w:rsidRPr="00CA4CD6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CD6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A4CD6">
              <w:rPr>
                <w:rFonts w:ascii="Times New Roman" w:hAnsi="Times New Roman" w:cs="Times New Roman"/>
                <w:sz w:val="24"/>
                <w:szCs w:val="24"/>
              </w:rPr>
              <w:t>%/С-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A4CD6">
              <w:rPr>
                <w:rFonts w:ascii="Times New Roman" w:hAnsi="Times New Roman" w:cs="Times New Roman"/>
                <w:sz w:val="24"/>
                <w:szCs w:val="24"/>
              </w:rPr>
              <w:t xml:space="preserve">%/Н- 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A4C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</w:tcPr>
          <w:p w14:paraId="35D3921D" w14:textId="439C2F16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В-74%/С-23%/Н- 3%</w:t>
            </w:r>
          </w:p>
        </w:tc>
      </w:tr>
      <w:tr w:rsidR="00D06F39" w14:paraId="119A7CC3" w14:textId="77777777" w:rsidTr="0033467D">
        <w:tc>
          <w:tcPr>
            <w:tcW w:w="1668" w:type="dxa"/>
          </w:tcPr>
          <w:p w14:paraId="61D07EFE" w14:textId="77777777" w:rsidR="00D06F39" w:rsidRPr="000C34F1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4F1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126" w:type="dxa"/>
          </w:tcPr>
          <w:p w14:paraId="16A4CAF1" w14:textId="77777777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D8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835" w:type="dxa"/>
          </w:tcPr>
          <w:p w14:paraId="4B0A2BE8" w14:textId="0FA07A45" w:rsidR="00D06F39" w:rsidRPr="00CA4CD6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CD6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CA4CD6">
              <w:rPr>
                <w:rFonts w:ascii="Times New Roman" w:hAnsi="Times New Roman" w:cs="Times New Roman"/>
                <w:sz w:val="24"/>
                <w:szCs w:val="24"/>
              </w:rPr>
              <w:t>%/С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Pr="00CA4CD6">
              <w:rPr>
                <w:rFonts w:ascii="Times New Roman" w:hAnsi="Times New Roman" w:cs="Times New Roman"/>
                <w:sz w:val="24"/>
                <w:szCs w:val="24"/>
              </w:rPr>
              <w:t>%/Н-</w:t>
            </w:r>
            <w:r w:rsidR="00CA4C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A4C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3" w:type="dxa"/>
          </w:tcPr>
          <w:p w14:paraId="60435180" w14:textId="0D9FFE2B" w:rsidR="00D06F39" w:rsidRPr="004712D8" w:rsidRDefault="00D06F39" w:rsidP="00D0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В-91%/С-9%/Н-0%</w:t>
            </w:r>
          </w:p>
        </w:tc>
      </w:tr>
    </w:tbl>
    <w:p w14:paraId="5E19F2DF" w14:textId="23B82235" w:rsidR="006C6FC5" w:rsidRDefault="006C6FC5" w:rsidP="006C6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4FF67" w14:textId="58CF55B6" w:rsidR="002615B4" w:rsidRDefault="002615B4" w:rsidP="006C6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5181F14" wp14:editId="21185BC5">
            <wp:extent cx="5486400" cy="19716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4874A6D" w14:textId="088A2334" w:rsidR="006C6FC5" w:rsidRDefault="00620D18" w:rsidP="006C6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98666C">
        <w:rPr>
          <w:rFonts w:ascii="Times New Roman" w:hAnsi="Times New Roman" w:cs="Times New Roman"/>
          <w:sz w:val="24"/>
          <w:szCs w:val="24"/>
        </w:rPr>
        <w:t>Таким образом, все эти перечисленные методы работы с детьми воспитатель проводит каждый день и видит в них изменения, а эти изменения в хорошую сторону является мониторингом усвоения детьми ра</w:t>
      </w:r>
      <w:r w:rsidR="00DE6F3F">
        <w:rPr>
          <w:rFonts w:ascii="Times New Roman" w:hAnsi="Times New Roman" w:cs="Times New Roman"/>
          <w:sz w:val="24"/>
          <w:szCs w:val="24"/>
        </w:rPr>
        <w:t>з</w:t>
      </w:r>
      <w:r w:rsidR="0098666C">
        <w:rPr>
          <w:rFonts w:ascii="Times New Roman" w:hAnsi="Times New Roman" w:cs="Times New Roman"/>
          <w:sz w:val="24"/>
          <w:szCs w:val="24"/>
        </w:rPr>
        <w:t xml:space="preserve">делов образовательного процесса. И воспитателю можно сделать рейтинг детей по 5-ти направлениям, выяснить, какую работу проводить с каждым из </w:t>
      </w:r>
      <w:proofErr w:type="gramStart"/>
      <w:r w:rsidR="0098666C">
        <w:rPr>
          <w:rFonts w:ascii="Times New Roman" w:hAnsi="Times New Roman" w:cs="Times New Roman"/>
          <w:sz w:val="24"/>
          <w:szCs w:val="24"/>
        </w:rPr>
        <w:t>детей  по</w:t>
      </w:r>
      <w:proofErr w:type="gramEnd"/>
      <w:r w:rsidR="0098666C">
        <w:rPr>
          <w:rFonts w:ascii="Times New Roman" w:hAnsi="Times New Roman" w:cs="Times New Roman"/>
          <w:sz w:val="24"/>
          <w:szCs w:val="24"/>
        </w:rPr>
        <w:t xml:space="preserve"> отдельности, если есть какие то замечания.</w:t>
      </w:r>
    </w:p>
    <w:p w14:paraId="753F0346" w14:textId="287DEB1A" w:rsidR="0098666C" w:rsidRDefault="00620D18" w:rsidP="006C6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666C">
        <w:rPr>
          <w:rFonts w:ascii="Times New Roman" w:hAnsi="Times New Roman" w:cs="Times New Roman"/>
          <w:sz w:val="24"/>
          <w:szCs w:val="24"/>
        </w:rPr>
        <w:t>В детском саду по мимо развития, огромную роль играет и</w:t>
      </w:r>
      <w:r w:rsidR="00DE6F3F">
        <w:rPr>
          <w:rFonts w:ascii="Times New Roman" w:hAnsi="Times New Roman" w:cs="Times New Roman"/>
          <w:sz w:val="24"/>
          <w:szCs w:val="24"/>
        </w:rPr>
        <w:t xml:space="preserve"> </w:t>
      </w:r>
      <w:r w:rsidR="0098666C">
        <w:rPr>
          <w:rFonts w:ascii="Times New Roman" w:hAnsi="Times New Roman" w:cs="Times New Roman"/>
          <w:sz w:val="24"/>
          <w:szCs w:val="24"/>
        </w:rPr>
        <w:t>учебная деятел</w:t>
      </w:r>
      <w:r w:rsidR="00DE6F3F">
        <w:rPr>
          <w:rFonts w:ascii="Times New Roman" w:hAnsi="Times New Roman" w:cs="Times New Roman"/>
          <w:sz w:val="24"/>
          <w:szCs w:val="24"/>
        </w:rPr>
        <w:t xml:space="preserve">ьность. </w:t>
      </w:r>
      <w:r w:rsidR="0098666C">
        <w:rPr>
          <w:rFonts w:ascii="Times New Roman" w:hAnsi="Times New Roman" w:cs="Times New Roman"/>
          <w:sz w:val="24"/>
          <w:szCs w:val="24"/>
        </w:rPr>
        <w:t xml:space="preserve">Ведь каждый ребёнок пойдёт в школу, а   эта огромная работа возложена </w:t>
      </w:r>
      <w:r w:rsidR="00DE6F3F">
        <w:rPr>
          <w:rFonts w:ascii="Times New Roman" w:hAnsi="Times New Roman" w:cs="Times New Roman"/>
          <w:sz w:val="24"/>
          <w:szCs w:val="24"/>
        </w:rPr>
        <w:t xml:space="preserve">на плечи воспитателей. </w:t>
      </w:r>
      <w:r w:rsidR="0098666C">
        <w:rPr>
          <w:rFonts w:ascii="Times New Roman" w:hAnsi="Times New Roman" w:cs="Times New Roman"/>
          <w:sz w:val="24"/>
          <w:szCs w:val="24"/>
        </w:rPr>
        <w:t>Воспитатель должен научить детей самостоя</w:t>
      </w:r>
      <w:r w:rsidR="00DE6F3F">
        <w:rPr>
          <w:rFonts w:ascii="Times New Roman" w:hAnsi="Times New Roman" w:cs="Times New Roman"/>
          <w:sz w:val="24"/>
          <w:szCs w:val="24"/>
        </w:rPr>
        <w:t>тельно работать, или работать в</w:t>
      </w:r>
      <w:r w:rsidR="0098666C">
        <w:rPr>
          <w:rFonts w:ascii="Times New Roman" w:hAnsi="Times New Roman" w:cs="Times New Roman"/>
          <w:sz w:val="24"/>
          <w:szCs w:val="24"/>
        </w:rPr>
        <w:t xml:space="preserve"> группе. Дети должны усвоить, что от к</w:t>
      </w:r>
      <w:r w:rsidR="007A06C3">
        <w:rPr>
          <w:rFonts w:ascii="Times New Roman" w:hAnsi="Times New Roman" w:cs="Times New Roman"/>
          <w:sz w:val="24"/>
          <w:szCs w:val="24"/>
        </w:rPr>
        <w:t>аждого из них зависит результат</w:t>
      </w:r>
      <w:r w:rsidR="0098666C">
        <w:rPr>
          <w:rFonts w:ascii="Times New Roman" w:hAnsi="Times New Roman" w:cs="Times New Roman"/>
          <w:sz w:val="24"/>
          <w:szCs w:val="24"/>
        </w:rPr>
        <w:t xml:space="preserve"> </w:t>
      </w:r>
      <w:r w:rsidR="00DE6F3F">
        <w:rPr>
          <w:rFonts w:ascii="Times New Roman" w:hAnsi="Times New Roman" w:cs="Times New Roman"/>
          <w:sz w:val="24"/>
          <w:szCs w:val="24"/>
        </w:rPr>
        <w:t>деятельности. Образо</w:t>
      </w:r>
      <w:r w:rsidR="0098666C">
        <w:rPr>
          <w:rFonts w:ascii="Times New Roman" w:hAnsi="Times New Roman" w:cs="Times New Roman"/>
          <w:sz w:val="24"/>
          <w:szCs w:val="24"/>
        </w:rPr>
        <w:t>вательная деятельность должна строит</w:t>
      </w:r>
      <w:r w:rsidR="007A06C3">
        <w:rPr>
          <w:rFonts w:ascii="Times New Roman" w:hAnsi="Times New Roman" w:cs="Times New Roman"/>
          <w:sz w:val="24"/>
          <w:szCs w:val="24"/>
        </w:rPr>
        <w:t>ь</w:t>
      </w:r>
      <w:r w:rsidR="0098666C">
        <w:rPr>
          <w:rFonts w:ascii="Times New Roman" w:hAnsi="Times New Roman" w:cs="Times New Roman"/>
          <w:sz w:val="24"/>
          <w:szCs w:val="24"/>
        </w:rPr>
        <w:t>ся на принципах развития, умения и навыков воспитанников. Работа требует от воспитателя системности, последовательности и интегрированного подхода к каждому воспитаннику в отдельности.</w:t>
      </w:r>
    </w:p>
    <w:p w14:paraId="0D6D7FCE" w14:textId="77777777" w:rsidR="0098666C" w:rsidRDefault="0098666C" w:rsidP="006C6F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из работы</w:t>
      </w:r>
      <w:r w:rsidR="00C10B39">
        <w:rPr>
          <w:rFonts w:ascii="Times New Roman" w:hAnsi="Times New Roman" w:cs="Times New Roman"/>
          <w:sz w:val="24"/>
          <w:szCs w:val="24"/>
        </w:rPr>
        <w:t xml:space="preserve"> воспитателя видно, что за 3 года </w:t>
      </w:r>
      <w:r>
        <w:rPr>
          <w:rFonts w:ascii="Times New Roman" w:hAnsi="Times New Roman" w:cs="Times New Roman"/>
          <w:sz w:val="24"/>
          <w:szCs w:val="24"/>
        </w:rPr>
        <w:t>идёт динамика повышения как воспитательной, так и учебной деятельности детей.</w:t>
      </w:r>
    </w:p>
    <w:p w14:paraId="3CCCC08D" w14:textId="77777777" w:rsidR="0098666C" w:rsidRDefault="0098666C" w:rsidP="006C6F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5D044A" w14:textId="3E8557DA" w:rsidR="0098666C" w:rsidRPr="00416196" w:rsidRDefault="0098666C" w:rsidP="002615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составила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воспитатель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75FA">
        <w:rPr>
          <w:rFonts w:ascii="Times New Roman" w:hAnsi="Times New Roman" w:cs="Times New Roman"/>
          <w:sz w:val="24"/>
          <w:szCs w:val="24"/>
        </w:rPr>
        <w:t>Протопопова М.В</w:t>
      </w:r>
    </w:p>
    <w:p w14:paraId="137A4495" w14:textId="77777777" w:rsidR="00416196" w:rsidRPr="007E6FCA" w:rsidRDefault="00416196" w:rsidP="007E6FCA">
      <w:pPr>
        <w:rPr>
          <w:rFonts w:ascii="Times New Roman" w:hAnsi="Times New Roman" w:cs="Times New Roman"/>
          <w:sz w:val="24"/>
          <w:szCs w:val="24"/>
        </w:rPr>
      </w:pPr>
    </w:p>
    <w:sectPr w:rsidR="00416196" w:rsidRPr="007E6FCA" w:rsidSect="008D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A7117"/>
    <w:multiLevelType w:val="hybridMultilevel"/>
    <w:tmpl w:val="587E2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0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CA"/>
    <w:rsid w:val="000C34F1"/>
    <w:rsid w:val="00153D39"/>
    <w:rsid w:val="002037AA"/>
    <w:rsid w:val="002615B4"/>
    <w:rsid w:val="003275FA"/>
    <w:rsid w:val="0033467D"/>
    <w:rsid w:val="00416196"/>
    <w:rsid w:val="004712D8"/>
    <w:rsid w:val="005232D2"/>
    <w:rsid w:val="005E5AC6"/>
    <w:rsid w:val="00620D18"/>
    <w:rsid w:val="006C6FC5"/>
    <w:rsid w:val="00762DB8"/>
    <w:rsid w:val="007A06C3"/>
    <w:rsid w:val="007E6FCA"/>
    <w:rsid w:val="008C5E57"/>
    <w:rsid w:val="008D38E7"/>
    <w:rsid w:val="0098666C"/>
    <w:rsid w:val="009B46E2"/>
    <w:rsid w:val="00A60CA3"/>
    <w:rsid w:val="00A841A4"/>
    <w:rsid w:val="00AC3CF3"/>
    <w:rsid w:val="00B40B0D"/>
    <w:rsid w:val="00C10B39"/>
    <w:rsid w:val="00CA4CD6"/>
    <w:rsid w:val="00D06F39"/>
    <w:rsid w:val="00DE2EAB"/>
    <w:rsid w:val="00DE6F3F"/>
    <w:rsid w:val="00EC7BBB"/>
    <w:rsid w:val="00FC5423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1C408"/>
  <w15:docId w15:val="{63626F5A-ECC8-4EC3-B2A2-BA3B8D56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196"/>
    <w:pPr>
      <w:ind w:left="720"/>
      <w:contextualSpacing/>
    </w:pPr>
  </w:style>
  <w:style w:type="table" w:styleId="a4">
    <w:name w:val="Table Grid"/>
    <w:basedOn w:val="a1"/>
    <w:uiPriority w:val="59"/>
    <w:rsid w:val="00A60C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0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0.67</c:v>
                </c:pt>
                <c:pt idx="1">
                  <c:v>0.61</c:v>
                </c:pt>
                <c:pt idx="2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7F-4717-84B0-D9827D70198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0.88</c:v>
                </c:pt>
                <c:pt idx="1">
                  <c:v>0.36</c:v>
                </c:pt>
                <c:pt idx="2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7F-4717-84B0-D9827D70198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 formatCode="General">
                  <c:v>0</c:v>
                </c:pt>
                <c:pt idx="1">
                  <c:v>0.03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A7F-4717-84B0-D9827D7019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8920496"/>
        <c:axId val="568920168"/>
      </c:barChart>
      <c:catAx>
        <c:axId val="568920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8920168"/>
        <c:crosses val="autoZero"/>
        <c:auto val="1"/>
        <c:lblAlgn val="ctr"/>
        <c:lblOffset val="100"/>
        <c:noMultiLvlLbl val="0"/>
      </c:catAx>
      <c:valAx>
        <c:axId val="568920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8920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0.83</c:v>
                </c:pt>
                <c:pt idx="1">
                  <c:v>0.82</c:v>
                </c:pt>
                <c:pt idx="2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99-4D5C-B309-E642A16E529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0.17</c:v>
                </c:pt>
                <c:pt idx="1">
                  <c:v>0.14000000000000001</c:v>
                </c:pt>
                <c:pt idx="2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99-4D5C-B309-E642A16E529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</c:v>
                </c:pt>
                <c:pt idx="1">
                  <c:v>0.04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99-4D5C-B309-E642A16E52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4773288"/>
        <c:axId val="584773944"/>
      </c:barChart>
      <c:catAx>
        <c:axId val="584773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4773944"/>
        <c:crosses val="autoZero"/>
        <c:auto val="1"/>
        <c:lblAlgn val="ctr"/>
        <c:lblOffset val="100"/>
        <c:noMultiLvlLbl val="0"/>
      </c:catAx>
      <c:valAx>
        <c:axId val="584773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47732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0.83</c:v>
                </c:pt>
                <c:pt idx="1">
                  <c:v>0.86</c:v>
                </c:pt>
                <c:pt idx="2">
                  <c:v>0.88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83-44D2-9162-D57004A8BDD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0.14000000000000001</c:v>
                </c:pt>
                <c:pt idx="1">
                  <c:v>0.13</c:v>
                </c:pt>
                <c:pt idx="2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83-44D2-9162-D57004A8BDD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0.03</c:v>
                </c:pt>
                <c:pt idx="1">
                  <c:v>0.01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83-44D2-9162-D57004A8BD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2406424"/>
        <c:axId val="582406752"/>
      </c:barChart>
      <c:catAx>
        <c:axId val="582406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406752"/>
        <c:crosses val="autoZero"/>
        <c:auto val="1"/>
        <c:lblAlgn val="ctr"/>
        <c:lblOffset val="100"/>
        <c:noMultiLvlLbl val="0"/>
      </c:catAx>
      <c:valAx>
        <c:axId val="582406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406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0.56999999999999995</c:v>
                </c:pt>
                <c:pt idx="1">
                  <c:v>0.59</c:v>
                </c:pt>
                <c:pt idx="2">
                  <c:v>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86-4FF0-9605-4CAF10E8E7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0.41</c:v>
                </c:pt>
                <c:pt idx="1">
                  <c:v>0.37</c:v>
                </c:pt>
                <c:pt idx="2">
                  <c:v>0.28000000000000003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86-4FF0-9605-4CAF10E8E7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0.02</c:v>
                </c:pt>
                <c:pt idx="1">
                  <c:v>0.04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86-4FF0-9605-4CAF10E8E7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8175336"/>
        <c:axId val="588175664"/>
      </c:barChart>
      <c:catAx>
        <c:axId val="588175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8175664"/>
        <c:crosses val="autoZero"/>
        <c:auto val="1"/>
        <c:lblAlgn val="ctr"/>
        <c:lblOffset val="100"/>
        <c:noMultiLvlLbl val="0"/>
      </c:catAx>
      <c:valAx>
        <c:axId val="588175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8175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</c:v>
                </c:pt>
                <c:pt idx="1">
                  <c:v>0.74</c:v>
                </c:pt>
                <c:pt idx="2">
                  <c:v>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7A-4BB0-B2B7-3B664E479B7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</c:v>
                </c:pt>
                <c:pt idx="1">
                  <c:v>0.23</c:v>
                </c:pt>
                <c:pt idx="2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7A-4BB0-B2B7-3B664E479B7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</c:v>
                </c:pt>
                <c:pt idx="1">
                  <c:v>0.03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7A-4BB0-B2B7-3B664E479B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1380816"/>
        <c:axId val="751381472"/>
      </c:barChart>
      <c:catAx>
        <c:axId val="751380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1381472"/>
        <c:crosses val="autoZero"/>
        <c:auto val="1"/>
        <c:lblAlgn val="ctr"/>
        <c:lblOffset val="100"/>
        <c:noMultiLvlLbl val="0"/>
      </c:catAx>
      <c:valAx>
        <c:axId val="751381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1380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0AA56-0A66-4823-880F-3A0E7ECA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6</cp:revision>
  <dcterms:created xsi:type="dcterms:W3CDTF">2023-02-17T14:30:00Z</dcterms:created>
  <dcterms:modified xsi:type="dcterms:W3CDTF">2023-02-27T06:41:00Z</dcterms:modified>
</cp:coreProperties>
</file>