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5" w:rsidRPr="00EC4FA5" w:rsidRDefault="00EC4FA5" w:rsidP="00EC4FA5">
      <w:pPr>
        <w:spacing w:before="62" w:after="62" w:line="457" w:lineRule="atLeast"/>
        <w:ind w:left="123" w:right="123"/>
        <w:jc w:val="center"/>
        <w:outlineLvl w:val="0"/>
        <w:rPr>
          <w:rFonts w:ascii="Times New Roman" w:eastAsia="Times New Roman" w:hAnsi="Times New Roman" w:cs="Times New Roman"/>
          <w:b/>
          <w:kern w:val="36"/>
          <w:sz w:val="28"/>
          <w:szCs w:val="28"/>
          <w:u w:val="single"/>
          <w:lang w:eastAsia="ru-RU"/>
        </w:rPr>
      </w:pPr>
      <w:r w:rsidRPr="00EC4FA5">
        <w:rPr>
          <w:rFonts w:ascii="Times New Roman" w:eastAsia="Times New Roman" w:hAnsi="Times New Roman" w:cs="Times New Roman"/>
          <w:b/>
          <w:kern w:val="36"/>
          <w:sz w:val="28"/>
          <w:szCs w:val="28"/>
          <w:u w:val="single"/>
          <w:lang w:eastAsia="ru-RU"/>
        </w:rPr>
        <w:t>Консультация для родителей «Адаптация ребенка в детском саду»</w:t>
      </w:r>
    </w:p>
    <w:p w:rsidR="00EC4FA5" w:rsidRDefault="00EC4FA5" w:rsidP="00EC4FA5">
      <w:pPr>
        <w:spacing w:before="62" w:after="62" w:line="240" w:lineRule="auto"/>
        <w:ind w:left="1851"/>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Яковенко</w:t>
      </w:r>
      <w:proofErr w:type="spellEnd"/>
      <w:r>
        <w:rPr>
          <w:rFonts w:ascii="Times New Roman" w:eastAsia="Times New Roman" w:hAnsi="Times New Roman" w:cs="Times New Roman"/>
          <w:sz w:val="28"/>
          <w:szCs w:val="28"/>
          <w:lang w:eastAsia="ru-RU"/>
        </w:rPr>
        <w:t xml:space="preserve"> Н. Н., воспитатель МА</w:t>
      </w:r>
      <w:r w:rsidRPr="00EC4FA5">
        <w:rPr>
          <w:rFonts w:ascii="Times New Roman" w:eastAsia="Times New Roman" w:hAnsi="Times New Roman" w:cs="Times New Roman"/>
          <w:sz w:val="28"/>
          <w:szCs w:val="28"/>
          <w:lang w:eastAsia="ru-RU"/>
        </w:rPr>
        <w:t xml:space="preserve">ДОУ </w:t>
      </w:r>
      <w:proofErr w:type="spellStart"/>
      <w:r w:rsidRPr="00EC4FA5">
        <w:rPr>
          <w:rFonts w:ascii="Times New Roman" w:eastAsia="Times New Roman" w:hAnsi="Times New Roman" w:cs="Times New Roman"/>
          <w:sz w:val="28"/>
          <w:szCs w:val="28"/>
          <w:lang w:eastAsia="ru-RU"/>
        </w:rPr>
        <w:t>д</w:t>
      </w:r>
      <w:proofErr w:type="spellEnd"/>
      <w:r w:rsidRPr="00EC4FA5">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 8 «</w:t>
      </w:r>
      <w:proofErr w:type="spellStart"/>
      <w:r>
        <w:rPr>
          <w:rFonts w:ascii="Times New Roman" w:eastAsia="Times New Roman" w:hAnsi="Times New Roman" w:cs="Times New Roman"/>
          <w:sz w:val="28"/>
          <w:szCs w:val="28"/>
          <w:lang w:eastAsia="ru-RU"/>
        </w:rPr>
        <w:t>Аюна</w:t>
      </w:r>
      <w:proofErr w:type="spellEnd"/>
      <w:r>
        <w:rPr>
          <w:rFonts w:ascii="Times New Roman" w:eastAsia="Times New Roman" w:hAnsi="Times New Roman" w:cs="Times New Roman"/>
          <w:sz w:val="28"/>
          <w:szCs w:val="28"/>
          <w:lang w:eastAsia="ru-RU"/>
        </w:rPr>
        <w:t>» г</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яхта</w:t>
      </w:r>
    </w:p>
    <w:p w:rsidR="00EC4FA5" w:rsidRPr="00EC4FA5" w:rsidRDefault="00EC4FA5" w:rsidP="00EC4FA5">
      <w:pPr>
        <w:spacing w:before="62" w:after="62" w:line="240" w:lineRule="auto"/>
        <w:ind w:left="1851"/>
        <w:jc w:val="both"/>
        <w:rPr>
          <w:rFonts w:ascii="Times New Roman" w:eastAsia="Times New Roman" w:hAnsi="Times New Roman" w:cs="Times New Roman"/>
          <w:sz w:val="28"/>
          <w:szCs w:val="28"/>
          <w:lang w:eastAsia="ru-RU"/>
        </w:rPr>
      </w:pP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Слово </w:t>
      </w:r>
      <w:r w:rsidRPr="00EC4FA5">
        <w:rPr>
          <w:rFonts w:ascii="Times New Roman" w:eastAsia="Times New Roman" w:hAnsi="Times New Roman" w:cs="Times New Roman"/>
          <w:b/>
          <w:bCs/>
          <w:sz w:val="28"/>
          <w:szCs w:val="28"/>
          <w:lang w:eastAsia="ru-RU"/>
        </w:rPr>
        <w:t>«Адаптация»</w:t>
      </w:r>
      <w:r w:rsidRPr="00EC4FA5">
        <w:rPr>
          <w:rFonts w:ascii="Times New Roman" w:eastAsia="Times New Roman" w:hAnsi="Times New Roman" w:cs="Times New Roman"/>
          <w:sz w:val="28"/>
          <w:szCs w:val="28"/>
          <w:lang w:eastAsia="ru-RU"/>
        </w:rPr>
        <w:t> означает - приспособление к новому, неизвестному.</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окружающему микроклимату, к характеру пищи, к людям, которые его окружают. Это его МИР, в котором он живет. Другого мира он еще не знает.</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Отдавать ребенка в детский сад или нет – вопрос многих семей. Родителям страшно менять то, чего они достигли в воспитании своего малыша.</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В случае</w:t>
      </w:r>
      <w:proofErr w:type="gramStart"/>
      <w:r w:rsidRPr="00EC4FA5">
        <w:rPr>
          <w:rFonts w:ascii="Times New Roman" w:eastAsia="Times New Roman" w:hAnsi="Times New Roman" w:cs="Times New Roman"/>
          <w:sz w:val="28"/>
          <w:szCs w:val="28"/>
          <w:lang w:eastAsia="ru-RU"/>
        </w:rPr>
        <w:t>,</w:t>
      </w:r>
      <w:proofErr w:type="gramEnd"/>
      <w:r w:rsidRPr="00EC4FA5">
        <w:rPr>
          <w:rFonts w:ascii="Times New Roman" w:eastAsia="Times New Roman" w:hAnsi="Times New Roman" w:cs="Times New Roman"/>
          <w:sz w:val="28"/>
          <w:szCs w:val="28"/>
          <w:lang w:eastAsia="ru-RU"/>
        </w:rPr>
        <w:t xml:space="preserve">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 xml:space="preserve">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жизни, то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w:t>
      </w:r>
      <w:r>
        <w:rPr>
          <w:rFonts w:ascii="Times New Roman" w:eastAsia="Times New Roman" w:hAnsi="Times New Roman" w:cs="Times New Roman"/>
          <w:sz w:val="28"/>
          <w:szCs w:val="28"/>
          <w:lang w:eastAsia="ru-RU"/>
        </w:rPr>
        <w:t>жизни. Анализ поведения детей в</w:t>
      </w:r>
      <w:r w:rsidRPr="00EC4FA5">
        <w:rPr>
          <w:rFonts w:ascii="Times New Roman" w:eastAsia="Times New Roman" w:hAnsi="Times New Roman" w:cs="Times New Roman"/>
          <w:sz w:val="28"/>
          <w:szCs w:val="28"/>
          <w:lang w:eastAsia="ru-RU"/>
        </w:rPr>
        <w:t>первые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EC4FA5" w:rsidRPr="00EC4FA5" w:rsidRDefault="00EC4FA5" w:rsidP="00EC4FA5">
      <w:pPr>
        <w:spacing w:after="0"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b/>
          <w:bCs/>
          <w:sz w:val="28"/>
          <w:szCs w:val="28"/>
          <w:lang w:eastAsia="ru-RU"/>
        </w:rPr>
        <w:t>К таким нарушениям относят:</w:t>
      </w:r>
    </w:p>
    <w:p w:rsidR="00EC4FA5" w:rsidRPr="00EC4FA5" w:rsidRDefault="00EC4FA5" w:rsidP="00EC4FA5">
      <w:pPr>
        <w:numPr>
          <w:ilvl w:val="0"/>
          <w:numId w:val="1"/>
        </w:numPr>
        <w:spacing w:after="0" w:line="240" w:lineRule="auto"/>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Нарушение аппетита </w:t>
      </w:r>
      <w:r w:rsidRPr="00EC4FA5">
        <w:rPr>
          <w:rFonts w:ascii="Times New Roman" w:eastAsia="Times New Roman" w:hAnsi="Times New Roman" w:cs="Times New Roman"/>
          <w:i/>
          <w:iCs/>
          <w:sz w:val="28"/>
          <w:szCs w:val="28"/>
          <w:lang w:eastAsia="ru-RU"/>
        </w:rPr>
        <w:t>(отказ от еды или недоедание)</w:t>
      </w:r>
    </w:p>
    <w:p w:rsidR="00EC4FA5" w:rsidRPr="00EC4FA5" w:rsidRDefault="00EC4FA5" w:rsidP="00EC4FA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Нарушение сна </w:t>
      </w:r>
      <w:r w:rsidRPr="00EC4FA5">
        <w:rPr>
          <w:rFonts w:ascii="Times New Roman" w:eastAsia="Times New Roman" w:hAnsi="Times New Roman" w:cs="Times New Roman"/>
          <w:i/>
          <w:iCs/>
          <w:sz w:val="28"/>
          <w:szCs w:val="28"/>
          <w:lang w:eastAsia="ru-RU"/>
        </w:rPr>
        <w:t>(дети не могут заснуть, сон кратковременный, прерывистый)</w:t>
      </w:r>
    </w:p>
    <w:p w:rsidR="00EC4FA5" w:rsidRPr="00EC4FA5" w:rsidRDefault="00EC4FA5" w:rsidP="00EC4FA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Меняется эмоциональное состояние </w:t>
      </w:r>
      <w:r w:rsidRPr="00EC4FA5">
        <w:rPr>
          <w:rFonts w:ascii="Times New Roman" w:eastAsia="Times New Roman" w:hAnsi="Times New Roman" w:cs="Times New Roman"/>
          <w:i/>
          <w:iCs/>
          <w:sz w:val="28"/>
          <w:szCs w:val="28"/>
          <w:lang w:eastAsia="ru-RU"/>
        </w:rPr>
        <w:t>(дети много плачут, раздражаются)</w:t>
      </w:r>
    </w:p>
    <w:p w:rsidR="00EC4FA5" w:rsidRPr="00EC4FA5" w:rsidRDefault="00EC4FA5" w:rsidP="00EC4FA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Повышение температуры тела</w:t>
      </w:r>
    </w:p>
    <w:p w:rsidR="00EC4FA5" w:rsidRPr="00EC4FA5" w:rsidRDefault="00EC4FA5" w:rsidP="00EC4FA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Изменения характера стула</w:t>
      </w:r>
    </w:p>
    <w:p w:rsidR="00EC4FA5" w:rsidRPr="00EC4FA5" w:rsidRDefault="00EC4FA5" w:rsidP="00EC4FA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lastRenderedPageBreak/>
        <w:t>Нарушение некоторых приобретённых навыков </w:t>
      </w:r>
      <w:r w:rsidRPr="00EC4FA5">
        <w:rPr>
          <w:rFonts w:ascii="Times New Roman" w:eastAsia="Times New Roman" w:hAnsi="Times New Roman" w:cs="Times New Roman"/>
          <w:i/>
          <w:iCs/>
          <w:sz w:val="28"/>
          <w:szCs w:val="28"/>
          <w:lang w:eastAsia="ru-RU"/>
        </w:rPr>
        <w:t>(ребенок перестаёт проситься на горшок, его речь затормаживается и др.)</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При первой встрече с родителями даем заполнить анкету, где сверху написано: Мы рады, что вы попали в нашу группу. Эта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 xml:space="preserve">Длительность привыкания к новым социальным условиям. А также характер поведения детей </w:t>
      </w:r>
      <w:proofErr w:type="gramStart"/>
      <w:r w:rsidRPr="00EC4FA5">
        <w:rPr>
          <w:rFonts w:ascii="Times New Roman" w:eastAsia="Times New Roman" w:hAnsi="Times New Roman" w:cs="Times New Roman"/>
          <w:sz w:val="28"/>
          <w:szCs w:val="28"/>
          <w:lang w:eastAsia="ru-RU"/>
        </w:rPr>
        <w:t>в первые</w:t>
      </w:r>
      <w:proofErr w:type="gramEnd"/>
      <w:r w:rsidRPr="00EC4FA5">
        <w:rPr>
          <w:rFonts w:ascii="Times New Roman" w:eastAsia="Times New Roman" w:hAnsi="Times New Roman" w:cs="Times New Roman"/>
          <w:sz w:val="28"/>
          <w:szCs w:val="28"/>
          <w:lang w:eastAsia="ru-RU"/>
        </w:rPr>
        <w:t xml:space="preserve"> дни пребывания в детском учреждении зависят от индивидуальных особенностей. </w:t>
      </w:r>
      <w:proofErr w:type="gramStart"/>
      <w:r w:rsidRPr="00EC4FA5">
        <w:rPr>
          <w:rFonts w:ascii="Times New Roman" w:eastAsia="Times New Roman" w:hAnsi="Times New Roman" w:cs="Times New Roman"/>
          <w:sz w:val="28"/>
          <w:szCs w:val="28"/>
          <w:lang w:eastAsia="ru-RU"/>
        </w:rPr>
        <w:t>Дети одного и того же возраста ведут себя по- разному: одни в первый день плачут, отказываются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w:t>
      </w:r>
      <w:proofErr w:type="gramEnd"/>
      <w:r w:rsidRPr="00EC4FA5">
        <w:rPr>
          <w:rFonts w:ascii="Times New Roman" w:eastAsia="Times New Roman" w:hAnsi="Times New Roman" w:cs="Times New Roman"/>
          <w:sz w:val="28"/>
          <w:szCs w:val="28"/>
          <w:lang w:eastAsia="ru-RU"/>
        </w:rPr>
        <w:t xml:space="preserve">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Для того</w:t>
      </w:r>
      <w:proofErr w:type="gramStart"/>
      <w:r w:rsidRPr="00EC4FA5">
        <w:rPr>
          <w:rFonts w:ascii="Times New Roman" w:eastAsia="Times New Roman" w:hAnsi="Times New Roman" w:cs="Times New Roman"/>
          <w:sz w:val="28"/>
          <w:szCs w:val="28"/>
          <w:lang w:eastAsia="ru-RU"/>
        </w:rPr>
        <w:t>,</w:t>
      </w:r>
      <w:proofErr w:type="gramEnd"/>
      <w:r w:rsidRPr="00EC4FA5">
        <w:rPr>
          <w:rFonts w:ascii="Times New Roman" w:eastAsia="Times New Roman" w:hAnsi="Times New Roman" w:cs="Times New Roman"/>
          <w:sz w:val="28"/>
          <w:szCs w:val="28"/>
          <w:lang w:eastAsia="ru-RU"/>
        </w:rPr>
        <w:t xml:space="preserve"> чтобы узнать, к какой группе отнести ребенка, во время адаптационного периода заполняю адаптационные листы для каждого ребенка. В них я </w:t>
      </w:r>
      <w:proofErr w:type="gramStart"/>
      <w:r w:rsidRPr="00EC4FA5">
        <w:rPr>
          <w:rFonts w:ascii="Times New Roman" w:eastAsia="Times New Roman" w:hAnsi="Times New Roman" w:cs="Times New Roman"/>
          <w:sz w:val="28"/>
          <w:szCs w:val="28"/>
          <w:lang w:eastAsia="ru-RU"/>
        </w:rPr>
        <w:t>отражаю</w:t>
      </w:r>
      <w:proofErr w:type="gramEnd"/>
      <w:r w:rsidRPr="00EC4FA5">
        <w:rPr>
          <w:rFonts w:ascii="Times New Roman" w:eastAsia="Times New Roman" w:hAnsi="Times New Roman" w:cs="Times New Roman"/>
          <w:sz w:val="28"/>
          <w:szCs w:val="28"/>
          <w:lang w:eastAsia="ru-RU"/>
        </w:rPr>
        <w:t xml:space="preserve">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ребенок, и планирую работу с каждым индивидуально.</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b/>
          <w:bCs/>
          <w:sz w:val="28"/>
          <w:szCs w:val="28"/>
          <w:lang w:eastAsia="ru-RU"/>
        </w:rPr>
        <w:t>Что сделать родителям и воспитателям для того, чтобы адаптационный период проходил для ребят безболезненным и легким?</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b/>
          <w:bCs/>
          <w:sz w:val="28"/>
          <w:szCs w:val="28"/>
          <w:lang w:eastAsia="ru-RU"/>
        </w:rPr>
        <w:t>Что должны знать родители?</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Чем чаще ребенок будет общаться с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lastRenderedPageBreak/>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w:t>
      </w:r>
      <w:r w:rsidRPr="00EC4FA5">
        <w:rPr>
          <w:rFonts w:ascii="Times New Roman" w:eastAsia="Times New Roman" w:hAnsi="Times New Roman" w:cs="Times New Roman"/>
          <w:i/>
          <w:iCs/>
          <w:sz w:val="28"/>
          <w:szCs w:val="28"/>
          <w:lang w:eastAsia="ru-RU"/>
        </w:rPr>
        <w:t>(2-3 дня)</w:t>
      </w:r>
      <w:r w:rsidRPr="00EC4FA5">
        <w:rPr>
          <w:rFonts w:ascii="Times New Roman" w:eastAsia="Times New Roman" w:hAnsi="Times New Roman" w:cs="Times New Roman"/>
          <w:sz w:val="28"/>
          <w:szCs w:val="28"/>
          <w:lang w:eastAsia="ru-RU"/>
        </w:rPr>
        <w:t>.</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w:t>
      </w:r>
      <w:r w:rsidRPr="00EC4FA5">
        <w:rPr>
          <w:rFonts w:ascii="Times New Roman" w:eastAsia="Times New Roman" w:hAnsi="Times New Roman" w:cs="Times New Roman"/>
          <w:sz w:val="28"/>
          <w:szCs w:val="28"/>
          <w:lang w:eastAsia="ru-RU"/>
        </w:rPr>
        <w:t>первые</w:t>
      </w:r>
      <w:proofErr w:type="gramEnd"/>
      <w:r w:rsidRPr="00EC4FA5">
        <w:rPr>
          <w:rFonts w:ascii="Times New Roman" w:eastAsia="Times New Roman" w:hAnsi="Times New Roman" w:cs="Times New Roman"/>
          <w:sz w:val="28"/>
          <w:szCs w:val="28"/>
          <w:lang w:eastAsia="ru-RU"/>
        </w:rPr>
        <w:t xml:space="preserve"> дни ребенок должен прибывать в группе не более 2-3 часов.</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Для первых посещений рекомендуются часы, отведенные для прогулок, игр.</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 xml:space="preserve">Установление эмоционального контакта ребенка и воспитателя должно осуществляться в </w:t>
      </w:r>
      <w:proofErr w:type="gramStart"/>
      <w:r w:rsidRPr="00EC4FA5">
        <w:rPr>
          <w:rFonts w:ascii="Times New Roman" w:eastAsia="Times New Roman" w:hAnsi="Times New Roman" w:cs="Times New Roman"/>
          <w:sz w:val="28"/>
          <w:szCs w:val="28"/>
          <w:lang w:eastAsia="ru-RU"/>
        </w:rPr>
        <w:t>привычной обстановке</w:t>
      </w:r>
      <w:proofErr w:type="gramEnd"/>
      <w:r w:rsidRPr="00EC4FA5">
        <w:rPr>
          <w:rFonts w:ascii="Times New Roman" w:eastAsia="Times New Roman" w:hAnsi="Times New Roman" w:cs="Times New Roman"/>
          <w:sz w:val="28"/>
          <w:szCs w:val="28"/>
          <w:lang w:eastAsia="ru-RU"/>
        </w:rPr>
        <w:t xml:space="preserve"> в присутствии близкого человека.</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Очень полезны экскурсии по группе, в которых принимают участие ребенок и родители.</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b/>
          <w:bCs/>
          <w:sz w:val="28"/>
          <w:szCs w:val="28"/>
          <w:lang w:eastAsia="ru-RU"/>
        </w:rPr>
        <w:t>Необходимо:</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До приема выяснить режим, применяемый в семье, индивидуальные особенности поступающего ребенка </w:t>
      </w:r>
      <w:r w:rsidRPr="00EC4FA5">
        <w:rPr>
          <w:rFonts w:ascii="Times New Roman" w:eastAsia="Times New Roman" w:hAnsi="Times New Roman" w:cs="Times New Roman"/>
          <w:i/>
          <w:iCs/>
          <w:sz w:val="28"/>
          <w:szCs w:val="28"/>
          <w:lang w:eastAsia="ru-RU"/>
        </w:rPr>
        <w:t>(анкета)</w:t>
      </w:r>
      <w:r w:rsidRPr="00EC4FA5">
        <w:rPr>
          <w:rFonts w:ascii="Times New Roman" w:eastAsia="Times New Roman" w:hAnsi="Times New Roman" w:cs="Times New Roman"/>
          <w:sz w:val="28"/>
          <w:szCs w:val="28"/>
          <w:lang w:eastAsia="ru-RU"/>
        </w:rPr>
        <w:t>.</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proofErr w:type="gramStart"/>
      <w:r w:rsidRPr="00EC4FA5">
        <w:rPr>
          <w:rFonts w:ascii="Times New Roman" w:eastAsia="Times New Roman" w:hAnsi="Times New Roman" w:cs="Times New Roman"/>
          <w:sz w:val="28"/>
          <w:szCs w:val="28"/>
          <w:lang w:eastAsia="ru-RU"/>
        </w:rPr>
        <w:t>В первые</w:t>
      </w:r>
      <w:proofErr w:type="gramEnd"/>
      <w:r w:rsidRPr="00EC4FA5">
        <w:rPr>
          <w:rFonts w:ascii="Times New Roman" w:eastAsia="Times New Roman" w:hAnsi="Times New Roman" w:cs="Times New Roman"/>
          <w:sz w:val="28"/>
          <w:szCs w:val="28"/>
          <w:lang w:eastAsia="ru-RU"/>
        </w:rPr>
        <w:t xml:space="preserve"> дни не нарушать, имеющиеся у ребенка привычки, нужно постепенно менять режим и приучать ребенка к новому укладу жизни.</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EC4FA5" w:rsidRPr="00EC4FA5" w:rsidRDefault="00EC4FA5" w:rsidP="00EC4FA5">
      <w:pPr>
        <w:spacing w:before="62" w:after="62" w:line="240" w:lineRule="auto"/>
        <w:ind w:firstLine="184"/>
        <w:jc w:val="both"/>
        <w:rPr>
          <w:rFonts w:ascii="Times New Roman" w:eastAsia="Times New Roman" w:hAnsi="Times New Roman" w:cs="Times New Roman"/>
          <w:sz w:val="28"/>
          <w:szCs w:val="28"/>
          <w:lang w:eastAsia="ru-RU"/>
        </w:rPr>
      </w:pPr>
      <w:r w:rsidRPr="00EC4FA5">
        <w:rPr>
          <w:rFonts w:ascii="Times New Roman" w:eastAsia="Times New Roman" w:hAnsi="Times New Roman" w:cs="Times New Roman"/>
          <w:sz w:val="28"/>
          <w:szCs w:val="28"/>
          <w:lang w:eastAsia="ru-RU"/>
        </w:rPr>
        <w:lastRenderedPageBreak/>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DD6FB4" w:rsidRPr="00EC4FA5" w:rsidRDefault="00DD6FB4" w:rsidP="00EC4FA5">
      <w:pPr>
        <w:jc w:val="both"/>
        <w:rPr>
          <w:rFonts w:ascii="Times New Roman" w:hAnsi="Times New Roman" w:cs="Times New Roman"/>
          <w:sz w:val="28"/>
          <w:szCs w:val="28"/>
        </w:rPr>
      </w:pPr>
    </w:p>
    <w:sectPr w:rsidR="00DD6FB4" w:rsidRPr="00EC4FA5" w:rsidSect="00DD6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00E6F"/>
    <w:multiLevelType w:val="multilevel"/>
    <w:tmpl w:val="C888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FA5"/>
    <w:rsid w:val="00DD6FB4"/>
    <w:rsid w:val="00EC4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B4"/>
  </w:style>
  <w:style w:type="paragraph" w:styleId="1">
    <w:name w:val="heading 1"/>
    <w:basedOn w:val="a"/>
    <w:link w:val="10"/>
    <w:uiPriority w:val="9"/>
    <w:qFormat/>
    <w:rsid w:val="00EC4F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FA5"/>
    <w:rPr>
      <w:rFonts w:ascii="Times New Roman" w:eastAsia="Times New Roman" w:hAnsi="Times New Roman" w:cs="Times New Roman"/>
      <w:b/>
      <w:bCs/>
      <w:kern w:val="36"/>
      <w:sz w:val="48"/>
      <w:szCs w:val="48"/>
      <w:lang w:eastAsia="ru-RU"/>
    </w:rPr>
  </w:style>
  <w:style w:type="paragraph" w:customStyle="1" w:styleId="avtor">
    <w:name w:val="avtor"/>
    <w:basedOn w:val="a"/>
    <w:rsid w:val="00EC4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4F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6288949">
      <w:bodyDiv w:val="1"/>
      <w:marLeft w:val="0"/>
      <w:marRight w:val="0"/>
      <w:marTop w:val="0"/>
      <w:marBottom w:val="0"/>
      <w:divBdr>
        <w:top w:val="none" w:sz="0" w:space="0" w:color="auto"/>
        <w:left w:val="none" w:sz="0" w:space="0" w:color="auto"/>
        <w:bottom w:val="none" w:sz="0" w:space="0" w:color="auto"/>
        <w:right w:val="none" w:sz="0" w:space="0" w:color="auto"/>
      </w:divBdr>
      <w:divsChild>
        <w:div w:id="1412704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6818</Characters>
  <Application>Microsoft Office Word</Application>
  <DocSecurity>0</DocSecurity>
  <Lines>56</Lines>
  <Paragraphs>15</Paragraphs>
  <ScaleCrop>false</ScaleCrop>
  <Company>Reanimator Extreme Edition</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2023-03-30T15:50:00Z</dcterms:created>
  <dcterms:modified xsi:type="dcterms:W3CDTF">2023-03-30T15:53:00Z</dcterms:modified>
</cp:coreProperties>
</file>