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8F" w:rsidRDefault="00033F8F" w:rsidP="00033F8F">
      <w:pPr>
        <w:jc w:val="center"/>
        <w:rPr>
          <w:rFonts w:ascii="Times New Roman" w:hAnsi="Times New Roman" w:cs="Times New Roman"/>
          <w:b/>
          <w:sz w:val="28"/>
        </w:rPr>
      </w:pPr>
      <w:r w:rsidRPr="00A74BF3">
        <w:rPr>
          <w:rFonts w:ascii="Times New Roman" w:hAnsi="Times New Roman" w:cs="Times New Roman"/>
          <w:b/>
          <w:sz w:val="28"/>
        </w:rPr>
        <w:t xml:space="preserve">Анкета для родителей группы </w:t>
      </w:r>
      <w:r>
        <w:rPr>
          <w:rFonts w:ascii="Times New Roman" w:hAnsi="Times New Roman" w:cs="Times New Roman"/>
          <w:b/>
          <w:sz w:val="28"/>
        </w:rPr>
        <w:t>«Солнышко»</w:t>
      </w:r>
    </w:p>
    <w:p w:rsidR="00033F8F" w:rsidRDefault="00033F8F" w:rsidP="00033F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Pr="00A74BF3">
        <w:rPr>
          <w:rFonts w:ascii="Times New Roman" w:hAnsi="Times New Roman" w:cs="Times New Roman"/>
          <w:b/>
          <w:sz w:val="28"/>
        </w:rPr>
        <w:t>«Воспитание ответственности и самостоятельности у детей 3–4 лет»</w:t>
      </w:r>
    </w:p>
    <w:p w:rsidR="00033F8F" w:rsidRPr="00A74BF3" w:rsidRDefault="00033F8F" w:rsidP="00033F8F">
      <w:pPr>
        <w:rPr>
          <w:rFonts w:ascii="Times New Roman" w:hAnsi="Times New Roman" w:cs="Times New Roman"/>
          <w:b/>
          <w:sz w:val="32"/>
        </w:rPr>
      </w:pPr>
      <w:r w:rsidRPr="00A74BF3">
        <w:rPr>
          <w:rFonts w:ascii="Times New Roman" w:hAnsi="Times New Roman" w:cs="Times New Roman"/>
          <w:b/>
          <w:color w:val="2F2F2F"/>
          <w:sz w:val="28"/>
          <w:szCs w:val="26"/>
          <w:shd w:val="clear" w:color="auto" w:fill="FFFFFF"/>
        </w:rPr>
        <w:t>Цель:</w:t>
      </w:r>
      <w:r w:rsidRPr="00A74BF3">
        <w:rPr>
          <w:rFonts w:ascii="Times New Roman" w:hAnsi="Times New Roman" w:cs="Times New Roman"/>
          <w:color w:val="2F2F2F"/>
          <w:sz w:val="28"/>
          <w:szCs w:val="26"/>
          <w:shd w:val="clear" w:color="auto" w:fill="FFFFFF"/>
        </w:rPr>
        <w:t xml:space="preserve"> выявить как развивают самостоятельность родители.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Ф. И. ребёнка</w:t>
      </w:r>
      <w:r w:rsidRPr="00A74BF3">
        <w:rPr>
          <w:rFonts w:ascii="Times New Roman" w:hAnsi="Times New Roman" w:cs="Times New Roman"/>
          <w:sz w:val="28"/>
        </w:rPr>
        <w:t>_______________________________________________________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I. Существуют ли у Вас семейные традиции? Какие?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Совместное чтение книг.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Совместные игры – развивающие, ролевые.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Другие традиции ___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5. В нашей семье не существует семейных традиций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II. Созданы ли условия у Вас дома для традиционных детских видов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деятельности-игры, чтения, рисования, конструирования?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Есть постоянный уголок для занятий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Есть постоянный уголок для занятий, но ребёнок занимается там, где захочет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Ещё рано иметь для ребёнка постоянный уголок для занятий.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III. Как регулярно учите с ребёнком стихотворения?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Обязательно 1 стихотворение в месяц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Только тогда, когда просит воспитатель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Не считаю нужным учить стихотв</w:t>
      </w:r>
      <w:r>
        <w:rPr>
          <w:rFonts w:ascii="Times New Roman" w:hAnsi="Times New Roman" w:cs="Times New Roman"/>
          <w:sz w:val="28"/>
        </w:rPr>
        <w:t>орения, так как ребёнок ещё мал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IV. Рассматриваете ли Вы с ребёнком различные явления и объекты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природы (цветок, птица, облака, дождь, ветер), обсуждаете ли их, делаете ли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выводы?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Данное занятие в нашей семье вошло в привычку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Ребёнок один рассматривает различные явления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Из - за нехватки свободного времен</w:t>
      </w:r>
      <w:r>
        <w:rPr>
          <w:rFonts w:ascii="Times New Roman" w:hAnsi="Times New Roman" w:cs="Times New Roman"/>
          <w:sz w:val="28"/>
        </w:rPr>
        <w:t>и данным занятием не занимаемся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V. Участвует ли Ваш ребёнок вместе с Вами в домашних делах? Каких?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___________________________________________________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lastRenderedPageBreak/>
        <w:t>VI. На что направлены основные ваши заботы за ребёнком: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Здоровье.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Умственное развитие.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Нравственное воспитание (правила поведения в коллективе,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взаимоотношения между детьм</w:t>
      </w:r>
      <w:r>
        <w:rPr>
          <w:rFonts w:ascii="Times New Roman" w:hAnsi="Times New Roman" w:cs="Times New Roman"/>
          <w:sz w:val="28"/>
        </w:rPr>
        <w:t>и, честность, доброта и т. д.).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VII. Как Вы решаете конфликты, ситуации по поводу поступков своего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ребёнка?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выясняю причины поступка, а потом разъясняю, как нужно поступить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вначале наказываю ребёнка, а потом выясняю, что случилось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 xml:space="preserve">3. оставляю данные ситуации без </w:t>
      </w:r>
      <w:r>
        <w:rPr>
          <w:rFonts w:ascii="Times New Roman" w:hAnsi="Times New Roman" w:cs="Times New Roman"/>
          <w:sz w:val="28"/>
        </w:rPr>
        <w:t>внимания: дети сами разберутся.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VIII. С какими просьбами обычно обращается к Вам ребёнок?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IX. Как Вы приучаете ребёнка относиться к поручениям (воспитателя,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своим)?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Разъясняю, что поручения должны обязательно выполняться, при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необходимости – помогаю.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Поручения выполняются только при желании.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На данную тему не разговариваю с реб</w:t>
      </w:r>
      <w:r>
        <w:rPr>
          <w:rFonts w:ascii="Times New Roman" w:hAnsi="Times New Roman" w:cs="Times New Roman"/>
          <w:sz w:val="28"/>
        </w:rPr>
        <w:t>ёнком, так как не считаю нужным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X. Оцените себя, как Вы относитесь к поручениям воспитателя группы,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которую посещает Ваш малыш?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1. Стараюсь выполнять все поручения, понимаю, вся работа ведётся для блага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моего ребёнка.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2. Выполняю поручения при желании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3. У меня не хватает времени на данную работу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4. Полностью игнорирую данные поручения</w:t>
      </w:r>
    </w:p>
    <w:p w:rsidR="00033F8F" w:rsidRPr="00274116" w:rsidRDefault="00033F8F" w:rsidP="00033F8F">
      <w:pPr>
        <w:rPr>
          <w:rFonts w:ascii="Times New Roman" w:hAnsi="Times New Roman" w:cs="Times New Roman"/>
          <w:b/>
          <w:sz w:val="28"/>
        </w:rPr>
      </w:pPr>
      <w:r w:rsidRPr="00274116">
        <w:rPr>
          <w:rFonts w:ascii="Times New Roman" w:hAnsi="Times New Roman" w:cs="Times New Roman"/>
          <w:b/>
          <w:sz w:val="28"/>
        </w:rPr>
        <w:t>Уважаемые родители! Спасибо за работу!</w:t>
      </w:r>
    </w:p>
    <w:p w:rsidR="00033F8F" w:rsidRDefault="00033F8F" w:rsidP="00033F8F">
      <w:pPr>
        <w:rPr>
          <w:rFonts w:ascii="Times New Roman" w:hAnsi="Times New Roman" w:cs="Times New Roman"/>
          <w:sz w:val="28"/>
        </w:rPr>
      </w:pPr>
    </w:p>
    <w:p w:rsidR="00033F8F" w:rsidRDefault="00033F8F" w:rsidP="00033F8F">
      <w:pPr>
        <w:rPr>
          <w:rFonts w:ascii="Times New Roman" w:hAnsi="Times New Roman" w:cs="Times New Roman"/>
          <w:b/>
          <w:sz w:val="28"/>
        </w:rPr>
      </w:pPr>
    </w:p>
    <w:p w:rsidR="00033F8F" w:rsidRDefault="00033F8F" w:rsidP="00033F8F">
      <w:pPr>
        <w:jc w:val="center"/>
        <w:rPr>
          <w:rFonts w:ascii="Times New Roman" w:hAnsi="Times New Roman" w:cs="Times New Roman"/>
          <w:b/>
          <w:sz w:val="28"/>
        </w:rPr>
      </w:pPr>
      <w:r w:rsidRPr="00A74BF3">
        <w:rPr>
          <w:rFonts w:ascii="Times New Roman" w:hAnsi="Times New Roman" w:cs="Times New Roman"/>
          <w:b/>
          <w:sz w:val="28"/>
        </w:rPr>
        <w:lastRenderedPageBreak/>
        <w:t xml:space="preserve">Памятка для родителей </w:t>
      </w:r>
    </w:p>
    <w:p w:rsidR="00033F8F" w:rsidRDefault="00033F8F" w:rsidP="00033F8F">
      <w:pPr>
        <w:jc w:val="center"/>
        <w:rPr>
          <w:rFonts w:ascii="Times New Roman" w:hAnsi="Times New Roman" w:cs="Times New Roman"/>
          <w:b/>
          <w:sz w:val="28"/>
        </w:rPr>
      </w:pPr>
      <w:r w:rsidRPr="00A74BF3">
        <w:rPr>
          <w:rFonts w:ascii="Times New Roman" w:hAnsi="Times New Roman" w:cs="Times New Roman"/>
          <w:b/>
          <w:sz w:val="28"/>
        </w:rPr>
        <w:t>«Воспитание самостоятельности у детей»</w:t>
      </w:r>
    </w:p>
    <w:p w:rsidR="00033F8F" w:rsidRPr="00033F8F" w:rsidRDefault="00033F8F" w:rsidP="00033F8F">
      <w:pPr>
        <w:jc w:val="center"/>
        <w:rPr>
          <w:rFonts w:ascii="Times New Roman" w:hAnsi="Times New Roman" w:cs="Times New Roman"/>
          <w:b/>
          <w:sz w:val="28"/>
        </w:rPr>
      </w:pPr>
      <w:r w:rsidRPr="00A74BF3">
        <w:rPr>
          <w:rFonts w:ascii="Times New Roman" w:hAnsi="Times New Roman" w:cs="Times New Roman"/>
          <w:sz w:val="28"/>
        </w:rPr>
        <w:t>Че</w:t>
      </w:r>
      <w:r>
        <w:rPr>
          <w:rFonts w:ascii="Times New Roman" w:hAnsi="Times New Roman" w:cs="Times New Roman"/>
          <w:sz w:val="28"/>
        </w:rPr>
        <w:t xml:space="preserve">ловек не может быть свободным, </w:t>
      </w:r>
      <w:proofErr w:type="gramStart"/>
      <w:r>
        <w:rPr>
          <w:rFonts w:ascii="Times New Roman" w:hAnsi="Times New Roman" w:cs="Times New Roman"/>
          <w:sz w:val="28"/>
        </w:rPr>
        <w:t>Если</w:t>
      </w:r>
      <w:proofErr w:type="gramEnd"/>
      <w:r>
        <w:rPr>
          <w:rFonts w:ascii="Times New Roman" w:hAnsi="Times New Roman" w:cs="Times New Roman"/>
          <w:sz w:val="28"/>
        </w:rPr>
        <w:t xml:space="preserve"> он не самостоятелен.</w:t>
      </w:r>
    </w:p>
    <w:p w:rsidR="00033F8F" w:rsidRPr="00A74BF3" w:rsidRDefault="00033F8F" w:rsidP="00033F8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</w:rPr>
        <w:t>Монтессори</w:t>
      </w:r>
      <w:proofErr w:type="spellEnd"/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Самостоятельность ребенка для многих родителей – очень желаемое, но порой труднодостижимое качество. Что влияет на его формирование? Как сделать, чтобы дети росли самостоятельными, но не путали это понятие с «вседозволенностью»? Когда уже пора начинать приучать чадо к нез</w:t>
      </w:r>
      <w:r>
        <w:rPr>
          <w:rFonts w:ascii="Times New Roman" w:hAnsi="Times New Roman" w:cs="Times New Roman"/>
          <w:sz w:val="28"/>
        </w:rPr>
        <w:t xml:space="preserve">ависимости и самостоятельности? </w:t>
      </w:r>
      <w:r w:rsidRPr="00A74BF3">
        <w:rPr>
          <w:rFonts w:ascii="Times New Roman" w:hAnsi="Times New Roman" w:cs="Times New Roman"/>
          <w:sz w:val="28"/>
        </w:rPr>
        <w:t>Прежде чем ответить на эти вопросы необходимо разобраться, что з</w:t>
      </w:r>
      <w:r>
        <w:rPr>
          <w:rFonts w:ascii="Times New Roman" w:hAnsi="Times New Roman" w:cs="Times New Roman"/>
          <w:sz w:val="28"/>
        </w:rPr>
        <w:t>начить «быть самостоятельным!»?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Специалисты определяют с</w:t>
      </w:r>
      <w:r>
        <w:rPr>
          <w:rFonts w:ascii="Times New Roman" w:hAnsi="Times New Roman" w:cs="Times New Roman"/>
          <w:sz w:val="28"/>
        </w:rPr>
        <w:t>амостоятельность таким образом: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 xml:space="preserve">умение действовать по собственной инициативе, замечать необходимость своего участия </w:t>
      </w:r>
      <w:r>
        <w:rPr>
          <w:rFonts w:ascii="Times New Roman" w:hAnsi="Times New Roman" w:cs="Times New Roman"/>
          <w:sz w:val="28"/>
        </w:rPr>
        <w:t>в тех или иных обстоятельствах;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умение выполнять привычные дела без обращения з</w:t>
      </w:r>
      <w:r>
        <w:rPr>
          <w:rFonts w:ascii="Times New Roman" w:hAnsi="Times New Roman" w:cs="Times New Roman"/>
          <w:sz w:val="28"/>
        </w:rPr>
        <w:t>а помощью и контроля взрослого;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умение осознанно действовать в ситуации заданных тре</w:t>
      </w:r>
      <w:r>
        <w:rPr>
          <w:rFonts w:ascii="Times New Roman" w:hAnsi="Times New Roman" w:cs="Times New Roman"/>
          <w:sz w:val="28"/>
        </w:rPr>
        <w:t>бований и условий деятельности;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умение осознанно действовать в новых условиях (поставить цель, учесть условия, осуществлять элементарное пла</w:t>
      </w:r>
      <w:r>
        <w:rPr>
          <w:rFonts w:ascii="Times New Roman" w:hAnsi="Times New Roman" w:cs="Times New Roman"/>
          <w:sz w:val="28"/>
        </w:rPr>
        <w:t>нирование, получить результат);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умение осуществлять элементарный самоконтроль и самоо</w:t>
      </w:r>
      <w:r>
        <w:rPr>
          <w:rFonts w:ascii="Times New Roman" w:hAnsi="Times New Roman" w:cs="Times New Roman"/>
          <w:sz w:val="28"/>
        </w:rPr>
        <w:t>ценку результатов деятельности;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умение переносить известные способы действий в новые усл</w:t>
      </w:r>
      <w:r>
        <w:rPr>
          <w:rFonts w:ascii="Times New Roman" w:hAnsi="Times New Roman" w:cs="Times New Roman"/>
          <w:sz w:val="28"/>
        </w:rPr>
        <w:t>овия.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Если говорить о воспитании самостоятельности, то, исходя из особенностей развития детей старшего дошкольного возраста, можно дать сл</w:t>
      </w:r>
      <w:r>
        <w:rPr>
          <w:rFonts w:ascii="Times New Roman" w:hAnsi="Times New Roman" w:cs="Times New Roman"/>
          <w:sz w:val="28"/>
        </w:rPr>
        <w:t>едующие рекомендации родителям.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В этом возрасте неплохо давать ребенку возможность самостоятельно выбирать то, что о</w:t>
      </w:r>
      <w:r>
        <w:rPr>
          <w:rFonts w:ascii="Times New Roman" w:hAnsi="Times New Roman" w:cs="Times New Roman"/>
          <w:sz w:val="28"/>
        </w:rPr>
        <w:t xml:space="preserve">н сегодня наденет. </w:t>
      </w:r>
      <w:r w:rsidRPr="00A74BF3">
        <w:rPr>
          <w:rFonts w:ascii="Times New Roman" w:hAnsi="Times New Roman" w:cs="Times New Roman"/>
          <w:sz w:val="28"/>
        </w:rPr>
        <w:t xml:space="preserve">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также начинать вместе с ребенком совершать покупки в </w:t>
      </w:r>
      <w:r>
        <w:rPr>
          <w:rFonts w:ascii="Times New Roman" w:hAnsi="Times New Roman" w:cs="Times New Roman"/>
          <w:sz w:val="28"/>
        </w:rPr>
        <w:t xml:space="preserve">магазине и учитывать его выбор. </w:t>
      </w:r>
      <w:r w:rsidRPr="00A74BF3">
        <w:rPr>
          <w:rFonts w:ascii="Times New Roman" w:hAnsi="Times New Roman" w:cs="Times New Roman"/>
          <w:sz w:val="28"/>
        </w:rPr>
        <w:t xml:space="preserve">Но, пожалуй, главная задача взрослого 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 Конечно, возможности ребенка в </w:t>
      </w:r>
      <w:r w:rsidRPr="00A74BF3">
        <w:rPr>
          <w:rFonts w:ascii="Times New Roman" w:hAnsi="Times New Roman" w:cs="Times New Roman"/>
          <w:sz w:val="28"/>
        </w:rPr>
        <w:lastRenderedPageBreak/>
        <w:t>дошкольном возрасте еще очень невелики, но все-таки они есть. Даже самый маленький ребенок 2-3-х лет, а тем более дошкольник, в состоянии убрать, например, свой уголок с игрушками. Также обязанностью дошкольника в семье может стать поливка комнатных растений, помощь в накрытии обеденного стола (разложить салфетки, столовые приборы, поставить хлеб и т.п.), помощь в уходе за домашним питомцем и др.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Воспитание самостоятельности предполагает также формирование у ребенка умения найти самому себе занятие и какое-то время заниматься чем-то,</w:t>
      </w:r>
      <w:r>
        <w:rPr>
          <w:rFonts w:ascii="Times New Roman" w:hAnsi="Times New Roman" w:cs="Times New Roman"/>
          <w:sz w:val="28"/>
        </w:rPr>
        <w:t xml:space="preserve"> не привлекая к этому взрослых. </w:t>
      </w:r>
      <w:r w:rsidRPr="00A74BF3">
        <w:rPr>
          <w:rFonts w:ascii="Times New Roman" w:hAnsi="Times New Roman" w:cs="Times New Roman"/>
          <w:sz w:val="28"/>
        </w:rPr>
        <w:t>Основной ошибкой взрослых в воспитании детской самостоятельности является, чаще всего, гиперопека ребенка и полное устранение от поддержки его действий.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 xml:space="preserve">И напоследок, </w:t>
      </w:r>
      <w:r w:rsidRPr="00033F8F">
        <w:rPr>
          <w:rFonts w:ascii="Times New Roman" w:hAnsi="Times New Roman" w:cs="Times New Roman"/>
          <w:b/>
          <w:sz w:val="28"/>
        </w:rPr>
        <w:t>семь простых правил</w:t>
      </w:r>
      <w:r w:rsidRPr="00A74BF3">
        <w:rPr>
          <w:rFonts w:ascii="Times New Roman" w:hAnsi="Times New Roman" w:cs="Times New Roman"/>
          <w:sz w:val="28"/>
        </w:rPr>
        <w:t xml:space="preserve"> установления сотрудничества с детьми, описанные в к</w:t>
      </w:r>
      <w:r>
        <w:rPr>
          <w:rFonts w:ascii="Times New Roman" w:hAnsi="Times New Roman" w:cs="Times New Roman"/>
          <w:sz w:val="28"/>
        </w:rPr>
        <w:t>ниге Джона Грэя «Дети с небес»: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 xml:space="preserve">Просите, а не приказывайте и не требуйте. Используйте следующие фразы, которые приглашают вашего ребенка к сотрудничеству: «Сделай, </w:t>
      </w:r>
      <w:proofErr w:type="gramStart"/>
      <w:r w:rsidRPr="00A74BF3">
        <w:rPr>
          <w:rFonts w:ascii="Times New Roman" w:hAnsi="Times New Roman" w:cs="Times New Roman"/>
          <w:sz w:val="28"/>
        </w:rPr>
        <w:t>пожалу</w:t>
      </w:r>
      <w:r>
        <w:rPr>
          <w:rFonts w:ascii="Times New Roman" w:hAnsi="Times New Roman" w:cs="Times New Roman"/>
          <w:sz w:val="28"/>
        </w:rPr>
        <w:t>йста,…</w:t>
      </w:r>
      <w:proofErr w:type="gramEnd"/>
      <w:r>
        <w:rPr>
          <w:rFonts w:ascii="Times New Roman" w:hAnsi="Times New Roman" w:cs="Times New Roman"/>
          <w:sz w:val="28"/>
        </w:rPr>
        <w:t>», «Не сделаешь ли ты…?».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Откажитесь от риторических вопросов, которые провоцируют плохое поведение ребенка: «Почему ты бьешь братика?», «П</w:t>
      </w:r>
      <w:r>
        <w:rPr>
          <w:rFonts w:ascii="Times New Roman" w:hAnsi="Times New Roman" w:cs="Times New Roman"/>
          <w:sz w:val="28"/>
        </w:rPr>
        <w:t>очему все игрушки разбросаны?».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Говорите прямо. Вместо «пустых» фраз используйте позитивные просьбы: «Ведите себя, пожалуйста, тише» (вместо «Дети, вы слишком шумите»), «Не перебивай меня, пожалуйста» (вместо «Ты снова меня пер</w:t>
      </w:r>
      <w:r>
        <w:rPr>
          <w:rFonts w:ascii="Times New Roman" w:hAnsi="Times New Roman" w:cs="Times New Roman"/>
          <w:sz w:val="28"/>
        </w:rPr>
        <w:t>ебиваешь»).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Откажитесь от объяснений, уже известных ребенку. Не надо объяснять четырехлетнему ребенку, зачем чистить зубы, иначе он будет только сопротивляться вашим доводам. Просто скажи</w:t>
      </w:r>
      <w:r>
        <w:rPr>
          <w:rFonts w:ascii="Times New Roman" w:hAnsi="Times New Roman" w:cs="Times New Roman"/>
          <w:sz w:val="28"/>
        </w:rPr>
        <w:t>те: «Не почистишь ли ты зубы?».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Откажитесь от лекций. Если лекции нацелены на то, чтобы мотивировать определенное поведение, ребенок утрачивает желание сотрудничать. Другое д</w:t>
      </w:r>
      <w:r>
        <w:rPr>
          <w:rFonts w:ascii="Times New Roman" w:hAnsi="Times New Roman" w:cs="Times New Roman"/>
          <w:sz w:val="28"/>
        </w:rPr>
        <w:t>ело, если он сам просит совета.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Не пытайтесь манипулировать ребенком с помощью чувств. Когда родители делятся с детьми своими негативными переживаниями: «Мне не нравится…», дети начинают чувствовать слишком большую ответственность за настроение родителей и старают</w:t>
      </w:r>
      <w:r>
        <w:rPr>
          <w:rFonts w:ascii="Times New Roman" w:hAnsi="Times New Roman" w:cs="Times New Roman"/>
          <w:sz w:val="28"/>
        </w:rPr>
        <w:t>ся подстроиться под их желания.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r w:rsidRPr="00A74BF3">
        <w:rPr>
          <w:rFonts w:ascii="Times New Roman" w:hAnsi="Times New Roman" w:cs="Times New Roman"/>
          <w:sz w:val="28"/>
        </w:rPr>
        <w:t>Волшебное слово, чтобы добиться сотрудничества – это слово «давай». С его помощью укрепляется естественная связь между родителями и детьми.</w:t>
      </w:r>
    </w:p>
    <w:p w:rsidR="00CC14CC" w:rsidRPr="00274116" w:rsidRDefault="00CC14CC" w:rsidP="00CC14CC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8"/>
          <w:szCs w:val="44"/>
          <w:lang w:eastAsia="ru-RU"/>
        </w:rPr>
      </w:pPr>
      <w:r w:rsidRPr="00A064BC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8"/>
          <w:szCs w:val="44"/>
          <w:lang w:eastAsia="ru-RU"/>
        </w:rPr>
        <w:lastRenderedPageBreak/>
        <w:t>Консультация для родителей</w:t>
      </w:r>
    </w:p>
    <w:p w:rsidR="00CC14CC" w:rsidRPr="00A064BC" w:rsidRDefault="00CC14CC" w:rsidP="00CC14CC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Arial" w:eastAsia="Times New Roman" w:hAnsi="Arial" w:cs="Arial"/>
          <w:color w:val="212529"/>
          <w:sz w:val="18"/>
          <w:szCs w:val="24"/>
          <w:lang w:eastAsia="ru-RU"/>
        </w:rPr>
      </w:pPr>
      <w:r w:rsidRPr="00A064BC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8"/>
          <w:szCs w:val="44"/>
          <w:lang w:eastAsia="ru-RU"/>
        </w:rPr>
        <w:t xml:space="preserve"> «Как повысить иммунитет: </w:t>
      </w:r>
      <w:r w:rsidRPr="0027411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8"/>
          <w:szCs w:val="44"/>
          <w:lang w:eastAsia="ru-RU"/>
        </w:rPr>
        <w:t>весенние правила для родителей»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E5D01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Иммунитет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—ответ организма на внешние раздражители: микробы, вирусы, инфекции и даже образ жизни. Крепкий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Кстати,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иммунологи делят иммунитет на 2 группы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 естественный и искусственный.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Естественный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 — </w:t>
      </w:r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«зеркало»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организма. Именно он отвечает за то, как поведет себя организм в ответ на контакт с носителем вируса и инфекции.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Искусственный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 </w:t>
      </w:r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«приобретается»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после вакцинации.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Почему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 ослабевает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?</w:t>
      </w:r>
      <w:r w:rsidRPr="009E5D01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 самом деле, никаких скрытых и неизвестных причин ослабшего детского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 нет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не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иммунитете малыша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Не стоит забывать и об экологической обстановке, и стрессах, которым подвержен растущий организм.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Признаки ослабленного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ребенок болеет чаще, чем 5 раз в год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болезнь протекает без температуры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малыш всегда утомлен, бледен, капризничает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увеличенные лимфоузлы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дисбактериоз.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Ослабленный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 чаще всего </w:t>
      </w:r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«выдает себя»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весной.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Как помочь ребенку укрепить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восстановить силы после долгой зимы и встретить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весеннее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тепло бодрым и здоровым?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Набраться сил и укрепить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ребенка помогут несколько известных, простых,</w:t>
      </w:r>
      <w:r w:rsidRPr="009E5D01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но очень эффективных факторов: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витаминная подзарядка,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активные прогулки на свежем воздухе,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полноценный сон,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-позитивные эмоции.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Главными помощниками в поддержании и укреплении детского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 после зимы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являются витамины, наличие которых обязательно в рационе ребенка.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Витамин. С – привычная и знакомая с детства аскорбиновая кислота является чрезвычайно важной для детского организма.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  <w:t>Важно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При нехватке витамина С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Наибольшее количество витамина С содержится в шиповн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ике,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черной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смородине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облепихе, киви, сладком перце, цитрусовых. Традиционно добавляйте лимон в чай, давайте ребенку отвары из шиповника и черной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смородины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если нет аллергии, предлагайте цитрусовые и киви, а сладкий перец - отличный ингредиент для легких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весенних салатов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Витамин А </w:t>
      </w:r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(</w:t>
      </w:r>
      <w:proofErr w:type="spellStart"/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ретинол</w:t>
      </w:r>
      <w:proofErr w:type="spellEnd"/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)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Помочь поддержать детский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 смогут продукты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содержащие витамин А - говяжья печень, молоко, сливочное масло, сметана, творог, сыр, яичный желток.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Весенними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источниками витамина А для тех </w:t>
      </w:r>
      <w:proofErr w:type="spellStart"/>
      <w:proofErr w:type="gramStart"/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ребят,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  <w:t>кто</w:t>
      </w:r>
      <w:proofErr w:type="spellEnd"/>
      <w:proofErr w:type="gramEnd"/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  <w:t xml:space="preserve"> любит фрукты и овощи являются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 морковь, шпинат, брокколи, зеленый лук, зелень петрушки, яблоки, виноград.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Витамин Е </w:t>
      </w:r>
      <w:r w:rsidRPr="009E5D01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(токоферол)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Бороться со слабостью, плохим настроением и недостатком витамина. Е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Витамины группы В.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  <w:t>В этой группе очень много важных витаминов и у каждого свой номер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 B1, B2,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B</w:t>
      </w:r>
      <w:proofErr w:type="gramStart"/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3,B</w:t>
      </w:r>
      <w:proofErr w:type="gramEnd"/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5,B6,B12,B13,B15 – целая армия на защите нашего здоровья!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Признаками недостатка витаминов группы В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Свежевыжатые соки - незаменимы в детском питании, и особое значение они имеют для укрепления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организма. Кисломолочные продукты помогут в поддержании нормальной микрофлоры кишечника, который является одним из важнейших органов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иммунной системы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ведь в его слизистой оболочке находится около 80% всех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иммунных клеток организма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Важно помнить, что для укрепления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ребенка важны не отдельные продукты, а полноценное сбалансированное питание. Это необходимо для нормальной работы всех систем в организме, и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иммунной системы в том числе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Однако не забывайте, что весной, в период ослабления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иммунитета после холодов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именно прогулки на свежем воздухе,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 </w:t>
      </w:r>
      <w:r w:rsidRPr="009E5D01">
        <w:rPr>
          <w:rFonts w:ascii="Times New Roman" w:eastAsia="Times New Roman" w:hAnsi="Times New Roman" w:cs="Times New Roman"/>
          <w:bCs/>
          <w:color w:val="212529"/>
          <w:sz w:val="28"/>
          <w:szCs w:val="24"/>
          <w:lang w:eastAsia="ru-RU"/>
        </w:rPr>
        <w:t>повысят аппетит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укрепят нервную систему.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откуда и начинается его активизация.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  <w:t>Важный нюанс</w:t>
      </w: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</w:p>
    <w:p w:rsidR="00CC14CC" w:rsidRPr="00A064BC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</w:p>
    <w:p w:rsidR="00CC14CC" w:rsidRPr="00A74BF3" w:rsidRDefault="00CC14CC" w:rsidP="00CC14C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064B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 менее 6-8 объятий в день необходимы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033F8F" w:rsidRPr="00A74BF3" w:rsidRDefault="00033F8F" w:rsidP="00033F8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C5EF4" w:rsidRDefault="001C5EF4"/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D5"/>
    <w:rsid w:val="00033F8F"/>
    <w:rsid w:val="001C5EF4"/>
    <w:rsid w:val="00926FE5"/>
    <w:rsid w:val="00CC14CC"/>
    <w:rsid w:val="00F5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86C5-17FF-47B7-97D5-297B3411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2023-03-15T13:07:00Z</cp:lastPrinted>
  <dcterms:created xsi:type="dcterms:W3CDTF">2023-03-15T13:04:00Z</dcterms:created>
  <dcterms:modified xsi:type="dcterms:W3CDTF">2023-03-15T13:09:00Z</dcterms:modified>
</cp:coreProperties>
</file>