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EF4" w:rsidRPr="00C75061" w:rsidRDefault="00C75061">
      <w:pPr>
        <w:rPr>
          <w:rFonts w:ascii="Times New Roman" w:hAnsi="Times New Roman" w:cs="Times New Roman"/>
          <w:b/>
          <w:sz w:val="28"/>
        </w:rPr>
      </w:pPr>
      <w:r w:rsidRPr="00C75061">
        <w:rPr>
          <w:rFonts w:ascii="Times New Roman" w:hAnsi="Times New Roman" w:cs="Times New Roman"/>
          <w:b/>
          <w:sz w:val="28"/>
        </w:rPr>
        <w:t>Лепка. Тема: «Мой весёлый, звонкий мяч»</w:t>
      </w:r>
    </w:p>
    <w:p w:rsidR="00C75061" w:rsidRPr="00C75061" w:rsidRDefault="00C75061">
      <w:pPr>
        <w:rPr>
          <w:rFonts w:ascii="Times New Roman" w:hAnsi="Times New Roman" w:cs="Times New Roman"/>
          <w:sz w:val="24"/>
        </w:rPr>
      </w:pPr>
      <w:r w:rsidRPr="00C75061">
        <w:rPr>
          <w:rFonts w:ascii="Times New Roman" w:hAnsi="Times New Roman" w:cs="Times New Roman"/>
          <w:sz w:val="24"/>
        </w:rPr>
        <w:t>Цель: Учить лепить округлые предметы из пластилина круговыми движениями.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Программное содержание:</w:t>
      </w:r>
    </w:p>
    <w:p w:rsidR="00B10D5F" w:rsidRPr="00B10D5F" w:rsidRDefault="00B10D5F" w:rsidP="00B10D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Изобразительные задачи.</w:t>
      </w:r>
    </w:p>
    <w:p w:rsidR="00B10D5F" w:rsidRPr="00B10D5F" w:rsidRDefault="00B10D5F" w:rsidP="00B10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представление о мячике, о его форме круг;</w:t>
      </w:r>
    </w:p>
    <w:p w:rsidR="00B10D5F" w:rsidRPr="00B10D5F" w:rsidRDefault="00B10D5F" w:rsidP="00B10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знания цветов синий, красный, жёлтый, зелёный;</w:t>
      </w:r>
    </w:p>
    <w:p w:rsidR="00B10D5F" w:rsidRPr="00B10D5F" w:rsidRDefault="00B10D5F" w:rsidP="00B10D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объемные изображения</w:t>
      </w:r>
    </w:p>
    <w:p w:rsidR="00B10D5F" w:rsidRPr="00B10D5F" w:rsidRDefault="00B10D5F" w:rsidP="00B10D5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Технические задачи.</w:t>
      </w:r>
    </w:p>
    <w:p w:rsidR="00B10D5F" w:rsidRPr="00B10D5F" w:rsidRDefault="00B10D5F" w:rsidP="00B10D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раскатывать шар круговыми движениями ладоней;</w:t>
      </w:r>
    </w:p>
    <w:p w:rsidR="00B10D5F" w:rsidRPr="00B10D5F" w:rsidRDefault="00B10D5F" w:rsidP="00B10D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координировать и синхронизировать движения обеих рук;</w:t>
      </w:r>
    </w:p>
    <w:p w:rsidR="00B10D5F" w:rsidRPr="00B10D5F" w:rsidRDefault="00B10D5F" w:rsidP="00B10D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укреплять кисти рук, развивать мелкую моторику;</w:t>
      </w:r>
    </w:p>
    <w:p w:rsidR="00B10D5F" w:rsidRPr="00B10D5F" w:rsidRDefault="00B10D5F" w:rsidP="00B10D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 детей со свойствами пластилина;</w:t>
      </w:r>
    </w:p>
    <w:p w:rsidR="00B10D5F" w:rsidRPr="00B10D5F" w:rsidRDefault="00B10D5F" w:rsidP="00B10D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10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мелкую моторику рук;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к занятию: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1.Демонстрационный: готовый мячик из пластилина, мячики, кукла Таня.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2.Раздаточный: пластилин разных цветов, клеёнки, пластиковые мячики (по количеству детей)</w:t>
      </w:r>
    </w:p>
    <w:p w:rsidR="00B10D5F" w:rsidRPr="00B10D5F" w:rsidRDefault="00B10D5F" w:rsidP="00B10D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НОД</w:t>
      </w:r>
      <w:proofErr w:type="gramEnd"/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B10D5F" w:rsidRPr="00B10D5F" w:rsidRDefault="00B10D5F" w:rsidP="00B10D5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сегодня к нам в гости пришла кукла Таня, у неё нет игрушки мячик.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 вас ребята есть дома мячики?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любите с ними играть?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как вы думаете, что у меня в руках. (Мячик)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Это мяч.  Давайте, каждый из вас возьмет по мячику и покатает его между ладошками. Я прочитаю стихотворение про мячик, а вы его послушаете.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Таня громко плачет,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Уронила в речку мячик,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Танечка не плачь,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утонет в речке мяч.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послушали стихотворение. А теперь, ответьте мне, пожалуйста, на вопросы.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громко плакал? (Таня)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уронила Таня в речку? (мячик)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Таня уронила мячик? (в речку)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пожалеем нашу Таню. Скажем ей, не плачь Танечка, не утонет в речке мяч. (Тише Танечка не плачь, </w:t>
      </w:r>
      <w:proofErr w:type="gramStart"/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утонет в печке мяч)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посмотрим с вами на наш мячик. Какой наш мячик круглый или квадратный (круглый)?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вы думаете, что можно делать с мячиком? (играть, катать, </w:t>
      </w:r>
      <w:proofErr w:type="gramStart"/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бросать )</w:t>
      </w:r>
      <w:proofErr w:type="gramEnd"/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 Мячик можно катать, бросать, отбивать ножкой, с ним можно играть.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Физкультминутка. Мячик.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прыгай мячик, – (Взмахи правой ладонью, имитирующие удары по мячу).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и мы поскачем. – (Ритмичные прыжки на носочках, руки на поясе).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 мальчики – (Ритмичные прыжки на носочках, руки на поясе).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Прыгают, как мячики.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теперь нашей Тане сделаем подарок. Мы подарим ей мячик. У каждого из вас на столе есть пластилин разного цвета разного. Возьмите пластилин и разомните его в руках. Пластилин мягкий, из него можно лепить. Теперь мы будем лепить с вами мячики. Теперь из этого кусочка будем скатывать с вами мячик. Чтобы наш мячик получился круглый, мы пластилин должны скатывать круговыми движениями между ладошек.</w:t>
      </w:r>
    </w:p>
    <w:p w:rsidR="00B10D5F" w:rsidRPr="00B10D5F" w:rsidRDefault="00B10D5F" w:rsidP="00B10D5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наглядные методы обучения: показ иллюстраций, показ на отдельном листе, показ работы другого ребёнка, показ воспитателя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словесные методы и приёмы обучения: рассказ, пояснение, напоминание, поощрение и другие.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 практические методы и приёмы: обведение контура предмета.</w:t>
      </w:r>
    </w:p>
    <w:p w:rsidR="00B10D5F" w:rsidRPr="00B10D5F" w:rsidRDefault="00B10D5F" w:rsidP="00B10D5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Вот, какие у нас получились мячики.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сложим мячики на поднос и подарим их Тане, чтобы она не теряла их и не плакала. Ведь теперь у Тани будет много мячиков.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ребята! Кукла Таня очень довольна подаркам.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сегодня мы занимались? (Лепили мячики).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покажите, как мы с вами лепили мячики.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какого цвета у вас были мячики? (разного)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повторим стихотворение, которое я вам читала.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Таня громко плачет,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Уронила в речку мячик,</w:t>
      </w:r>
    </w:p>
    <w:p w:rsidR="00B10D5F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Тише Танечка не плачь,</w:t>
      </w:r>
    </w:p>
    <w:p w:rsidR="00C75061" w:rsidRPr="00B10D5F" w:rsidRDefault="00B10D5F" w:rsidP="00B10D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D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утонет в речке мяч.</w:t>
      </w:r>
      <w:bookmarkStart w:id="0" w:name="_GoBack"/>
      <w:bookmarkEnd w:id="0"/>
    </w:p>
    <w:p w:rsidR="00C75061" w:rsidRDefault="00C75061" w:rsidP="00C75061">
      <w:pPr>
        <w:jc w:val="center"/>
      </w:pPr>
    </w:p>
    <w:sectPr w:rsidR="00C75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04DB"/>
    <w:multiLevelType w:val="multilevel"/>
    <w:tmpl w:val="07FA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07FFB"/>
    <w:multiLevelType w:val="multilevel"/>
    <w:tmpl w:val="0A2812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8B5306"/>
    <w:multiLevelType w:val="multilevel"/>
    <w:tmpl w:val="9006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9624EA"/>
    <w:multiLevelType w:val="multilevel"/>
    <w:tmpl w:val="B554F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341893"/>
    <w:multiLevelType w:val="multilevel"/>
    <w:tmpl w:val="D8E0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A0A83"/>
    <w:multiLevelType w:val="multilevel"/>
    <w:tmpl w:val="D8D040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DC4639"/>
    <w:multiLevelType w:val="multilevel"/>
    <w:tmpl w:val="70B44C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C8675E"/>
    <w:multiLevelType w:val="multilevel"/>
    <w:tmpl w:val="9D8A3C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3935BE"/>
    <w:multiLevelType w:val="multilevel"/>
    <w:tmpl w:val="12EE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DE126F"/>
    <w:multiLevelType w:val="multilevel"/>
    <w:tmpl w:val="C46CF8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7AB"/>
    <w:rsid w:val="001C5EF4"/>
    <w:rsid w:val="00926FE5"/>
    <w:rsid w:val="00A757AB"/>
    <w:rsid w:val="00B10D5F"/>
    <w:rsid w:val="00C75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4CC6F"/>
  <w15:chartTrackingRefBased/>
  <w15:docId w15:val="{439B340D-1265-4D3C-9E8A-ED43F590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0D5F"/>
  </w:style>
  <w:style w:type="character" w:customStyle="1" w:styleId="c10">
    <w:name w:val="c10"/>
    <w:basedOn w:val="a0"/>
    <w:rsid w:val="00B10D5F"/>
  </w:style>
  <w:style w:type="character" w:customStyle="1" w:styleId="c7">
    <w:name w:val="c7"/>
    <w:basedOn w:val="a0"/>
    <w:rsid w:val="00B10D5F"/>
  </w:style>
  <w:style w:type="character" w:customStyle="1" w:styleId="c8">
    <w:name w:val="c8"/>
    <w:basedOn w:val="a0"/>
    <w:rsid w:val="00B10D5F"/>
  </w:style>
  <w:style w:type="paragraph" w:customStyle="1" w:styleId="c12">
    <w:name w:val="c12"/>
    <w:basedOn w:val="a"/>
    <w:rsid w:val="00B10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480</Words>
  <Characters>2739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2022-09-21T13:05:00Z</dcterms:created>
  <dcterms:modified xsi:type="dcterms:W3CDTF">2022-09-26T13:28:00Z</dcterms:modified>
</cp:coreProperties>
</file>