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B6" w:rsidRPr="006652B6" w:rsidRDefault="006652B6" w:rsidP="006652B6">
      <w:pPr>
        <w:spacing w:after="0"/>
        <w:jc w:val="center"/>
        <w:rPr>
          <w:b/>
          <w:sz w:val="36"/>
          <w:szCs w:val="36"/>
        </w:rPr>
      </w:pPr>
      <w:r w:rsidRPr="006652B6">
        <w:rPr>
          <w:b/>
          <w:sz w:val="36"/>
          <w:szCs w:val="36"/>
        </w:rPr>
        <w:t xml:space="preserve">Консультация на тему: </w:t>
      </w:r>
    </w:p>
    <w:p w:rsidR="006652B6" w:rsidRPr="006652B6" w:rsidRDefault="006652B6" w:rsidP="006652B6">
      <w:pPr>
        <w:spacing w:after="0"/>
        <w:jc w:val="center"/>
        <w:rPr>
          <w:b/>
          <w:sz w:val="36"/>
          <w:szCs w:val="36"/>
        </w:rPr>
      </w:pPr>
      <w:r w:rsidRPr="006652B6">
        <w:rPr>
          <w:b/>
          <w:sz w:val="36"/>
          <w:szCs w:val="36"/>
        </w:rPr>
        <w:t>«Как приучить ребенка к горшку»</w:t>
      </w:r>
    </w:p>
    <w:p w:rsidR="006652B6" w:rsidRDefault="006652B6" w:rsidP="006652B6">
      <w:pPr>
        <w:spacing w:after="0"/>
        <w:jc w:val="both"/>
        <w:rPr>
          <w:sz w:val="28"/>
          <w:szCs w:val="28"/>
        </w:rPr>
      </w:pPr>
    </w:p>
    <w:p w:rsidR="006652B6" w:rsidRDefault="003624AE" w:rsidP="006652B6">
      <w:pPr>
        <w:spacing w:after="0"/>
        <w:jc w:val="both"/>
        <w:rPr>
          <w:sz w:val="28"/>
          <w:szCs w:val="28"/>
        </w:rPr>
      </w:pPr>
      <w:r w:rsidRPr="006652B6">
        <w:rPr>
          <w:sz w:val="28"/>
          <w:szCs w:val="28"/>
        </w:rPr>
        <w:t xml:space="preserve">Одной из самых сложных проблем для родителей является процесс приучения малыша к горшку. </w:t>
      </w:r>
    </w:p>
    <w:p w:rsidR="00233907" w:rsidRPr="006652B6" w:rsidRDefault="006652B6" w:rsidP="006652B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624AE" w:rsidRPr="006652B6">
        <w:rPr>
          <w:sz w:val="28"/>
          <w:szCs w:val="28"/>
        </w:rPr>
        <w:t xml:space="preserve">Мнения специалистов по этому поводу расходятся. Некоторые считают, что малыша надо высаживать на горшок, как только он научится сидеть, но при этом не полностью сажать, а держать на весу. Противники подобно метода говорят о том, что </w:t>
      </w:r>
      <w:r w:rsidR="005C3114" w:rsidRPr="006652B6">
        <w:rPr>
          <w:sz w:val="28"/>
          <w:szCs w:val="28"/>
        </w:rPr>
        <w:t>ребенок,</w:t>
      </w:r>
      <w:r w:rsidR="003624AE" w:rsidRPr="006652B6">
        <w:rPr>
          <w:sz w:val="28"/>
          <w:szCs w:val="28"/>
        </w:rPr>
        <w:t xml:space="preserve"> таким </w:t>
      </w:r>
      <w:r w:rsidR="005C3114" w:rsidRPr="006652B6">
        <w:rPr>
          <w:sz w:val="28"/>
          <w:szCs w:val="28"/>
        </w:rPr>
        <w:t>образом,</w:t>
      </w:r>
      <w:r w:rsidR="003624AE" w:rsidRPr="006652B6">
        <w:rPr>
          <w:sz w:val="28"/>
          <w:szCs w:val="28"/>
        </w:rPr>
        <w:t xml:space="preserve"> не учится отправлять естественные потребности, а лишь реагирует на звуковую команду. Многие родители в наше время предпочитают пользоваться </w:t>
      </w:r>
      <w:proofErr w:type="spellStart"/>
      <w:r w:rsidR="003624AE" w:rsidRPr="006652B6">
        <w:rPr>
          <w:sz w:val="28"/>
          <w:szCs w:val="28"/>
        </w:rPr>
        <w:t>памперсами</w:t>
      </w:r>
      <w:proofErr w:type="spellEnd"/>
      <w:r w:rsidR="003624AE" w:rsidRPr="006652B6">
        <w:rPr>
          <w:sz w:val="28"/>
          <w:szCs w:val="28"/>
        </w:rPr>
        <w:t xml:space="preserve"> и ждать, пока малыш «дозреет» до желания самому сесть на горшок. В любом случае проведение некоторой подготовки к процессу не помешает.</w:t>
      </w:r>
    </w:p>
    <w:p w:rsidR="005C3114" w:rsidRPr="006652B6" w:rsidRDefault="005C311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Чем раньше вы начнете процесс приучения к горшку, тем больших усилий это от вас потребует.</w:t>
      </w:r>
    </w:p>
    <w:p w:rsidR="005C3114" w:rsidRPr="006652B6" w:rsidRDefault="005C311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Приучение к горшку тем успешнее, безболезненнее и проще, чем выше уровень физиологического развития ребенка.</w:t>
      </w:r>
    </w:p>
    <w:p w:rsidR="005C3114" w:rsidRPr="006652B6" w:rsidRDefault="005C3114" w:rsidP="006652B6">
      <w:pPr>
        <w:spacing w:after="0"/>
        <w:ind w:firstLine="284"/>
        <w:jc w:val="both"/>
        <w:rPr>
          <w:rFonts w:eastAsia="Times New Roman"/>
          <w:color w:val="454545"/>
          <w:sz w:val="28"/>
          <w:szCs w:val="28"/>
          <w:lang w:eastAsia="ru-RU"/>
        </w:rPr>
      </w:pPr>
      <w:r w:rsidRPr="006652B6">
        <w:rPr>
          <w:sz w:val="28"/>
          <w:szCs w:val="28"/>
        </w:rPr>
        <w:t>Практический опыт подтверждает вышесказанное: дорога к горшку полна слез, детских воплей, труда и разочарований</w:t>
      </w:r>
      <w:r w:rsidRPr="006652B6">
        <w:rPr>
          <w:rFonts w:eastAsia="Times New Roman"/>
          <w:b/>
          <w:bCs/>
          <w:i/>
          <w:iCs/>
          <w:color w:val="454545"/>
          <w:sz w:val="28"/>
          <w:szCs w:val="28"/>
          <w:lang w:eastAsia="ru-RU"/>
        </w:rPr>
        <w:t>, но только тогда, когда вы отправились в путь слишком рано.</w:t>
      </w:r>
    </w:p>
    <w:p w:rsidR="003624AE" w:rsidRPr="006652B6" w:rsidRDefault="003624AE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Есть несколько важных моментов, которые нужно учесть. Когда Вы впервые будете высаживать малыша на горшок он должен быть сухим и теплым. Не давайте ребенку игрушек и не держите</w:t>
      </w:r>
      <w:r w:rsidR="00233907" w:rsidRPr="006652B6">
        <w:rPr>
          <w:sz w:val="28"/>
          <w:szCs w:val="28"/>
        </w:rPr>
        <w:t xml:space="preserve"> его на горшке</w:t>
      </w:r>
      <w:r w:rsidRPr="006652B6">
        <w:rPr>
          <w:sz w:val="28"/>
          <w:szCs w:val="28"/>
        </w:rPr>
        <w:t xml:space="preserve"> дольше 7 минут</w:t>
      </w:r>
      <w:r w:rsidR="00233907" w:rsidRPr="006652B6">
        <w:rPr>
          <w:sz w:val="28"/>
          <w:szCs w:val="28"/>
        </w:rPr>
        <w:t>. Ни в коем случае не заставляйте малыша, если он не хочет. У него должно быть хорошее настроение и, желательно, пример для подражания. В определенный момент малыш заинтересуется, что делают взрослые в туалете? Кроме того, важно знать, когда он обычно делает свои «большие и маленькие дела», и стараться высаживать его именно в это время. Часто ребенок хочет в туалет в следующие моменты: после сна, после еды, после прогулки. Если Вы чувствуете,  что малыш давно не ходил в туалет, предложите ему горшок. Ребенок может заиграться и не понять, что ему хочется.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Существуют установленные специалистами физиологические нормы.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1. Естественный переход к контролю над выделениями начинается после года и активно «дозревает» в течение второго года жизни.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2. Средний возраст выработки более-менее устойчивых «горшечных» навыков колеблется в интервале от 22-х до 30-ти месяцев.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3. Стойкие условные рефлексы формируются к трехлетнему возрасту.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lastRenderedPageBreak/>
        <w:t>Все вышеизложенное – теория, предшествующая последующим практическим рекомендациям. Но перед тем как перейти к конкретным советам, хочется еще раз подчеркнуть: попытки приучения к горшку ребенка в возрасте до года могут привести лишь к экономии подгузников (что немаловажно), но никакого отношения к  формированию осознанного контроля над выделительными функциями эти попытки не имеют.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Для того чтобы процесс прошел максимально гладко, следует знать некоторые признаки, указывающие на психическую и физиологическую готовность организма ребенка к познанию туалетной науки.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К таким признакам относятся: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- установление более-менее стабильного режима дефекации;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- способность более 1,5-2 часов сохранять подгузники в сухом состоянии;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- знание частей тела и названий предметов одежды;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- знание или понимание слов «пописал» и «покакал»;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- демонстрация отрицательных эмоций, как следствие пребывания в грязных (мокрых) подгузниках;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- стремление (умение) самостоятельно раздеваться;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proofErr w:type="gramStart"/>
      <w:r w:rsidRPr="006652B6">
        <w:rPr>
          <w:sz w:val="28"/>
          <w:szCs w:val="28"/>
        </w:rPr>
        <w:t>И, наконец, самый достоверный признак: способность любым способом – словом, кривлянием, конкретными звуками, жестами - передать родителям слово «хочу».</w:t>
      </w:r>
      <w:proofErr w:type="gramEnd"/>
    </w:p>
    <w:p w:rsidR="00233907" w:rsidRPr="006652B6" w:rsidRDefault="00233907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Однажды малыш обязательно даст Вам понять, что ему мокро и неуютно, а может быть, даже сам снимет штанишки. Не скупитесь на похвалы, ведь каждое его маленькое достижение на самом деле является большой победой и шагом во «взрослую» жизнь.</w:t>
      </w:r>
    </w:p>
    <w:p w:rsidR="00233907" w:rsidRPr="006652B6" w:rsidRDefault="00233907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Самым маленьким помогут короткие забавные стихи. Ритмичная речь легко воспринимается ребенком и вызывает положительные эмоции. Это позволит в дальнейшем обойтись без негативного отношения к горшку.</w:t>
      </w:r>
    </w:p>
    <w:p w:rsidR="00BF0574" w:rsidRPr="006652B6" w:rsidRDefault="00BF0574" w:rsidP="006652B6">
      <w:pPr>
        <w:spacing w:after="0"/>
        <w:ind w:firstLine="284"/>
        <w:jc w:val="both"/>
        <w:rPr>
          <w:i/>
          <w:sz w:val="28"/>
          <w:szCs w:val="28"/>
        </w:rPr>
        <w:sectPr w:rsidR="00BF0574" w:rsidRPr="006652B6" w:rsidSect="006652B6">
          <w:pgSz w:w="11906" w:h="16838"/>
          <w:pgMar w:top="1134" w:right="851" w:bottom="1134" w:left="1134" w:header="0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233907" w:rsidRPr="006652B6" w:rsidRDefault="00233907" w:rsidP="006652B6">
      <w:pPr>
        <w:spacing w:after="0"/>
        <w:ind w:firstLine="284"/>
        <w:jc w:val="both"/>
        <w:rPr>
          <w:i/>
          <w:sz w:val="28"/>
          <w:szCs w:val="28"/>
        </w:rPr>
      </w:pPr>
      <w:r w:rsidRPr="006652B6">
        <w:rPr>
          <w:i/>
          <w:sz w:val="28"/>
          <w:szCs w:val="28"/>
        </w:rPr>
        <w:lastRenderedPageBreak/>
        <w:t>Прыг-скок, прыг-скок,</w:t>
      </w:r>
    </w:p>
    <w:p w:rsidR="00233907" w:rsidRPr="006652B6" w:rsidRDefault="00233907" w:rsidP="006652B6">
      <w:pPr>
        <w:spacing w:after="0"/>
        <w:ind w:firstLine="284"/>
        <w:jc w:val="both"/>
        <w:rPr>
          <w:i/>
          <w:sz w:val="28"/>
          <w:szCs w:val="28"/>
        </w:rPr>
      </w:pPr>
      <w:r w:rsidRPr="006652B6">
        <w:rPr>
          <w:i/>
          <w:sz w:val="28"/>
          <w:szCs w:val="28"/>
        </w:rPr>
        <w:t>Мы присядем на горшок.</w:t>
      </w:r>
    </w:p>
    <w:p w:rsidR="00233907" w:rsidRPr="006652B6" w:rsidRDefault="00233907" w:rsidP="006652B6">
      <w:pPr>
        <w:spacing w:after="0"/>
        <w:ind w:firstLine="284"/>
        <w:jc w:val="both"/>
        <w:rPr>
          <w:i/>
          <w:sz w:val="28"/>
          <w:szCs w:val="28"/>
        </w:rPr>
      </w:pPr>
      <w:r w:rsidRPr="006652B6">
        <w:rPr>
          <w:i/>
          <w:sz w:val="28"/>
          <w:szCs w:val="28"/>
        </w:rPr>
        <w:t>Мы поели, мы попили,</w:t>
      </w:r>
    </w:p>
    <w:p w:rsidR="00233907" w:rsidRPr="006652B6" w:rsidRDefault="00233907" w:rsidP="006652B6">
      <w:pPr>
        <w:spacing w:after="0"/>
        <w:ind w:firstLine="284"/>
        <w:jc w:val="both"/>
        <w:rPr>
          <w:i/>
          <w:sz w:val="28"/>
          <w:szCs w:val="28"/>
        </w:rPr>
      </w:pPr>
      <w:r w:rsidRPr="006652B6">
        <w:rPr>
          <w:i/>
          <w:sz w:val="28"/>
          <w:szCs w:val="28"/>
        </w:rPr>
        <w:t>Про него чуть не забыли!</w:t>
      </w:r>
    </w:p>
    <w:p w:rsidR="00233907" w:rsidRPr="006652B6" w:rsidRDefault="00233907" w:rsidP="006652B6">
      <w:pPr>
        <w:spacing w:after="0"/>
        <w:ind w:firstLine="284"/>
        <w:jc w:val="both"/>
        <w:rPr>
          <w:i/>
          <w:sz w:val="28"/>
          <w:szCs w:val="28"/>
        </w:rPr>
      </w:pPr>
      <w:r w:rsidRPr="006652B6">
        <w:rPr>
          <w:i/>
          <w:sz w:val="28"/>
          <w:szCs w:val="28"/>
        </w:rPr>
        <w:t>Послушные детишки</w:t>
      </w:r>
    </w:p>
    <w:p w:rsidR="00233907" w:rsidRPr="006652B6" w:rsidRDefault="00233907" w:rsidP="006652B6">
      <w:pPr>
        <w:spacing w:after="0"/>
        <w:ind w:firstLine="284"/>
        <w:jc w:val="both"/>
        <w:rPr>
          <w:i/>
          <w:sz w:val="28"/>
          <w:szCs w:val="28"/>
        </w:rPr>
      </w:pPr>
      <w:r w:rsidRPr="006652B6">
        <w:rPr>
          <w:i/>
          <w:sz w:val="28"/>
          <w:szCs w:val="28"/>
        </w:rPr>
        <w:t xml:space="preserve">Сделают </w:t>
      </w:r>
      <w:proofErr w:type="gramStart"/>
      <w:r w:rsidRPr="006652B6">
        <w:rPr>
          <w:i/>
          <w:sz w:val="28"/>
          <w:szCs w:val="28"/>
        </w:rPr>
        <w:t>делишки</w:t>
      </w:r>
      <w:proofErr w:type="gramEnd"/>
      <w:r w:rsidRPr="006652B6">
        <w:rPr>
          <w:i/>
          <w:sz w:val="28"/>
          <w:szCs w:val="28"/>
        </w:rPr>
        <w:t>:</w:t>
      </w:r>
    </w:p>
    <w:p w:rsidR="00233907" w:rsidRPr="006652B6" w:rsidRDefault="00233907" w:rsidP="006652B6">
      <w:pPr>
        <w:spacing w:after="0"/>
        <w:ind w:firstLine="284"/>
        <w:jc w:val="both"/>
        <w:rPr>
          <w:i/>
          <w:sz w:val="28"/>
          <w:szCs w:val="28"/>
        </w:rPr>
      </w:pPr>
      <w:r w:rsidRPr="006652B6">
        <w:rPr>
          <w:i/>
          <w:sz w:val="28"/>
          <w:szCs w:val="28"/>
        </w:rPr>
        <w:t>«А-а-а» и «</w:t>
      </w:r>
      <w:proofErr w:type="spellStart"/>
      <w:r w:rsidRPr="006652B6">
        <w:rPr>
          <w:i/>
          <w:sz w:val="28"/>
          <w:szCs w:val="28"/>
        </w:rPr>
        <w:t>пись-пись-пись</w:t>
      </w:r>
      <w:proofErr w:type="spellEnd"/>
      <w:r w:rsidRPr="006652B6">
        <w:rPr>
          <w:i/>
          <w:sz w:val="28"/>
          <w:szCs w:val="28"/>
        </w:rPr>
        <w:t>».</w:t>
      </w:r>
    </w:p>
    <w:p w:rsidR="00233907" w:rsidRPr="006652B6" w:rsidRDefault="00233907" w:rsidP="006652B6">
      <w:pPr>
        <w:spacing w:after="0"/>
        <w:ind w:firstLine="284"/>
        <w:jc w:val="both"/>
        <w:rPr>
          <w:i/>
          <w:sz w:val="28"/>
          <w:szCs w:val="28"/>
        </w:rPr>
      </w:pPr>
      <w:r w:rsidRPr="006652B6">
        <w:rPr>
          <w:i/>
          <w:sz w:val="28"/>
          <w:szCs w:val="28"/>
        </w:rPr>
        <w:t>Только ты не торопись!</w:t>
      </w:r>
    </w:p>
    <w:p w:rsidR="00233907" w:rsidRPr="006652B6" w:rsidRDefault="00233907" w:rsidP="006652B6">
      <w:pPr>
        <w:spacing w:after="0"/>
        <w:ind w:firstLine="284"/>
        <w:jc w:val="both"/>
        <w:rPr>
          <w:i/>
          <w:sz w:val="28"/>
          <w:szCs w:val="28"/>
        </w:rPr>
      </w:pPr>
    </w:p>
    <w:p w:rsidR="00233907" w:rsidRPr="006652B6" w:rsidRDefault="007A6F0D" w:rsidP="006652B6">
      <w:pPr>
        <w:spacing w:after="0"/>
        <w:ind w:firstLine="284"/>
        <w:jc w:val="both"/>
        <w:rPr>
          <w:i/>
          <w:sz w:val="28"/>
          <w:szCs w:val="28"/>
        </w:rPr>
      </w:pPr>
      <w:r w:rsidRPr="006652B6">
        <w:rPr>
          <w:i/>
          <w:sz w:val="28"/>
          <w:szCs w:val="28"/>
        </w:rPr>
        <w:lastRenderedPageBreak/>
        <w:t>Начинаем наш урок.</w:t>
      </w:r>
    </w:p>
    <w:p w:rsidR="007A6F0D" w:rsidRPr="006652B6" w:rsidRDefault="007A6F0D" w:rsidP="006652B6">
      <w:pPr>
        <w:spacing w:after="0"/>
        <w:ind w:firstLine="284"/>
        <w:jc w:val="both"/>
        <w:rPr>
          <w:i/>
          <w:sz w:val="28"/>
          <w:szCs w:val="28"/>
        </w:rPr>
      </w:pPr>
      <w:r w:rsidRPr="006652B6">
        <w:rPr>
          <w:i/>
          <w:sz w:val="28"/>
          <w:szCs w:val="28"/>
        </w:rPr>
        <w:t>Это что стоит? Горшок!</w:t>
      </w:r>
    </w:p>
    <w:p w:rsidR="007A6F0D" w:rsidRPr="006652B6" w:rsidRDefault="007A6F0D" w:rsidP="006652B6">
      <w:pPr>
        <w:spacing w:after="0"/>
        <w:ind w:firstLine="284"/>
        <w:jc w:val="both"/>
        <w:rPr>
          <w:i/>
          <w:sz w:val="28"/>
          <w:szCs w:val="28"/>
        </w:rPr>
      </w:pPr>
      <w:r w:rsidRPr="006652B6">
        <w:rPr>
          <w:i/>
          <w:sz w:val="28"/>
          <w:szCs w:val="28"/>
        </w:rPr>
        <w:t>Раз, два, три, четыре, пять-</w:t>
      </w:r>
    </w:p>
    <w:p w:rsidR="007A6F0D" w:rsidRPr="006652B6" w:rsidRDefault="007A6F0D" w:rsidP="006652B6">
      <w:pPr>
        <w:spacing w:after="0"/>
        <w:ind w:firstLine="284"/>
        <w:jc w:val="both"/>
        <w:rPr>
          <w:i/>
          <w:sz w:val="28"/>
          <w:szCs w:val="28"/>
        </w:rPr>
      </w:pPr>
      <w:r w:rsidRPr="006652B6">
        <w:rPr>
          <w:i/>
          <w:sz w:val="28"/>
          <w:szCs w:val="28"/>
        </w:rPr>
        <w:t>Будем мы штаны снимать!</w:t>
      </w:r>
    </w:p>
    <w:p w:rsidR="007A6F0D" w:rsidRPr="006652B6" w:rsidRDefault="007A6F0D" w:rsidP="006652B6">
      <w:pPr>
        <w:spacing w:after="0"/>
        <w:ind w:firstLine="284"/>
        <w:jc w:val="both"/>
        <w:rPr>
          <w:i/>
          <w:sz w:val="28"/>
          <w:szCs w:val="28"/>
        </w:rPr>
      </w:pPr>
      <w:r w:rsidRPr="006652B6">
        <w:rPr>
          <w:i/>
          <w:sz w:val="28"/>
          <w:szCs w:val="28"/>
        </w:rPr>
        <w:t>Присядем аккуратно.</w:t>
      </w:r>
    </w:p>
    <w:p w:rsidR="007A6F0D" w:rsidRPr="006652B6" w:rsidRDefault="007A6F0D" w:rsidP="006652B6">
      <w:pPr>
        <w:spacing w:after="0"/>
        <w:ind w:firstLine="284"/>
        <w:jc w:val="both"/>
        <w:rPr>
          <w:i/>
          <w:sz w:val="28"/>
          <w:szCs w:val="28"/>
        </w:rPr>
      </w:pPr>
      <w:r w:rsidRPr="006652B6">
        <w:rPr>
          <w:i/>
          <w:sz w:val="28"/>
          <w:szCs w:val="28"/>
        </w:rPr>
        <w:t>Знают все детишки:</w:t>
      </w:r>
    </w:p>
    <w:p w:rsidR="007A6F0D" w:rsidRPr="006652B6" w:rsidRDefault="007A6F0D" w:rsidP="006652B6">
      <w:pPr>
        <w:spacing w:after="0"/>
        <w:ind w:firstLine="284"/>
        <w:jc w:val="both"/>
        <w:rPr>
          <w:i/>
          <w:sz w:val="28"/>
          <w:szCs w:val="28"/>
        </w:rPr>
      </w:pPr>
      <w:r w:rsidRPr="006652B6">
        <w:rPr>
          <w:i/>
          <w:sz w:val="28"/>
          <w:szCs w:val="28"/>
        </w:rPr>
        <w:t>Очень неприятно</w:t>
      </w:r>
    </w:p>
    <w:p w:rsidR="007A6F0D" w:rsidRPr="006652B6" w:rsidRDefault="007A6F0D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i/>
          <w:sz w:val="28"/>
          <w:szCs w:val="28"/>
        </w:rPr>
        <w:t>Писаться в штанишки!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  <w:sectPr w:rsidR="00BF0574" w:rsidRPr="006652B6" w:rsidSect="006652B6">
          <w:type w:val="continuous"/>
          <w:pgSz w:w="11906" w:h="16838"/>
          <w:pgMar w:top="1134" w:right="850" w:bottom="1134" w:left="1701" w:header="0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lastRenderedPageBreak/>
        <w:t>Вот рекомендации, соблюдение которых позволит вам максимально ускорить процесс приучения: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lastRenderedPageBreak/>
        <w:t>Если до приучения к горшку ребенок все время проводил в подгузниках, то придется их снять. Почему?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Малыш должен изучить свое тело, чтобы знать, для чего нужны попа и половые органы.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Он должен установить связь между позывами и следующими за ними отправлениями. Для этого он должен увидеть акт мочеиспускания и дефекации. И не один раз.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Необходимо на примере показать, когда и как пользоваться горшком.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Для этого нужно понаблюдать за ребенком. Вы заметите, что перед тем, как справить нужду, он проявляет недовольство или затихает (напрягается, кряхтит), и в этот момент вы предлагаете малышу горшок. Хорошо, если ребенок еще и на примере взрослых или старших детей увидит, куда и как справляется нужда.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Голенькому малышу не придется ничего снимать, чтобы сесть на горшок.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Горшок должен быть в пределах видимости и досягаемости, то есть на полу в детской комнате, пусть ребенок познакомится с ним, посидит, если захочет.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Предлагать малышу горшок надо со словами, поясняющими, зачем он нужен: «Солнышко, давай пописаем (покакаем) в горшочек... Горшочек нужен для того, чтобы в него писать и какать... Куда надо писать (какать)?».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 xml:space="preserve">Каждый раз после «аварии», ласково напоминайте ребенку о существовании горшка: «Солнышко, куда надо писать?». Можно выразить свое разочарование, </w:t>
      </w:r>
      <w:r w:rsidR="002C6ADA" w:rsidRPr="006652B6">
        <w:rPr>
          <w:sz w:val="28"/>
          <w:szCs w:val="28"/>
        </w:rPr>
        <w:t>но,</w:t>
      </w:r>
      <w:r w:rsidRPr="006652B6">
        <w:rPr>
          <w:sz w:val="28"/>
          <w:szCs w:val="28"/>
        </w:rPr>
        <w:t xml:space="preserve"> ни в коем случае не ругайте малыша, и не заставляйте его садиться на горшок, чтобы у него не выработалось отвращение к этому предмету. Будьте спокойны и терпеливы!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Если горшок был использован по назначению, похвалите и ласково обнимите малыша или погладьте по голове, чтобы у ребенка остались приятные эмоции, связанные с применением горшка.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Предлагайте малышу горшочек сразу после каждого сна, а также после еды.</w:t>
      </w:r>
    </w:p>
    <w:p w:rsidR="00BF0574" w:rsidRPr="006652B6" w:rsidRDefault="00BF0574" w:rsidP="006652B6">
      <w:pPr>
        <w:spacing w:after="0"/>
        <w:ind w:firstLine="284"/>
        <w:jc w:val="both"/>
        <w:rPr>
          <w:sz w:val="28"/>
          <w:szCs w:val="28"/>
        </w:rPr>
      </w:pPr>
      <w:r w:rsidRPr="006652B6">
        <w:rPr>
          <w:sz w:val="28"/>
          <w:szCs w:val="28"/>
        </w:rPr>
        <w:t>Чтобы сходить в туалет, необходимо расслабиться. В стрессовой ситуации, в незнакомой обстановке, при посторонних людях малыш не может хорошо расслабиться и сходить на горшок. Необходимо это учитывать при приучении к горшку.</w:t>
      </w:r>
    </w:p>
    <w:p w:rsidR="00BF0574" w:rsidRPr="006652B6" w:rsidRDefault="00BF0574" w:rsidP="006652B6">
      <w:pPr>
        <w:spacing w:after="0"/>
        <w:jc w:val="both"/>
        <w:rPr>
          <w:sz w:val="28"/>
          <w:szCs w:val="28"/>
        </w:rPr>
      </w:pPr>
    </w:p>
    <w:sectPr w:rsidR="00BF0574" w:rsidRPr="006652B6" w:rsidSect="006652B6">
      <w:type w:val="continuous"/>
      <w:pgSz w:w="11906" w:h="16838"/>
      <w:pgMar w:top="1134" w:right="850" w:bottom="1134" w:left="1701" w:header="0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9F9" w:rsidRDefault="009B79F9" w:rsidP="00BF0574">
      <w:pPr>
        <w:spacing w:after="0" w:line="240" w:lineRule="auto"/>
      </w:pPr>
      <w:r>
        <w:separator/>
      </w:r>
    </w:p>
  </w:endnote>
  <w:endnote w:type="continuationSeparator" w:id="1">
    <w:p w:rsidR="009B79F9" w:rsidRDefault="009B79F9" w:rsidP="00BF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9F9" w:rsidRDefault="009B79F9" w:rsidP="00BF0574">
      <w:pPr>
        <w:spacing w:after="0" w:line="240" w:lineRule="auto"/>
      </w:pPr>
      <w:r>
        <w:separator/>
      </w:r>
    </w:p>
  </w:footnote>
  <w:footnote w:type="continuationSeparator" w:id="1">
    <w:p w:rsidR="009B79F9" w:rsidRDefault="009B79F9" w:rsidP="00BF0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77419"/>
    <w:multiLevelType w:val="multilevel"/>
    <w:tmpl w:val="3F12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4AE"/>
    <w:rsid w:val="000E7D2D"/>
    <w:rsid w:val="00233907"/>
    <w:rsid w:val="002C6ADA"/>
    <w:rsid w:val="003624AE"/>
    <w:rsid w:val="005B3E42"/>
    <w:rsid w:val="005C3114"/>
    <w:rsid w:val="006652B6"/>
    <w:rsid w:val="00765319"/>
    <w:rsid w:val="007A6F0D"/>
    <w:rsid w:val="008B6C97"/>
    <w:rsid w:val="009B79F9"/>
    <w:rsid w:val="00A50C2B"/>
    <w:rsid w:val="00BF0574"/>
    <w:rsid w:val="00D20611"/>
    <w:rsid w:val="00F9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11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5C311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C3114"/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5C3114"/>
  </w:style>
  <w:style w:type="character" w:customStyle="1" w:styleId="apple-style-span">
    <w:name w:val="apple-style-span"/>
    <w:basedOn w:val="a0"/>
    <w:rsid w:val="00BF0574"/>
  </w:style>
  <w:style w:type="paragraph" w:styleId="a6">
    <w:name w:val="header"/>
    <w:basedOn w:val="a"/>
    <w:link w:val="a7"/>
    <w:uiPriority w:val="99"/>
    <w:semiHidden/>
    <w:unhideWhenUsed/>
    <w:rsid w:val="00BF0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0574"/>
  </w:style>
  <w:style w:type="paragraph" w:styleId="a8">
    <w:name w:val="footer"/>
    <w:basedOn w:val="a"/>
    <w:link w:val="a9"/>
    <w:uiPriority w:val="99"/>
    <w:semiHidden/>
    <w:unhideWhenUsed/>
    <w:rsid w:val="00BF0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F0574"/>
  </w:style>
  <w:style w:type="character" w:styleId="aa">
    <w:name w:val="Hyperlink"/>
    <w:basedOn w:val="a0"/>
    <w:uiPriority w:val="99"/>
    <w:semiHidden/>
    <w:unhideWhenUsed/>
    <w:rsid w:val="00BF05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7</cp:revision>
  <cp:lastPrinted>2011-11-28T06:31:00Z</cp:lastPrinted>
  <dcterms:created xsi:type="dcterms:W3CDTF">2011-11-28T05:41:00Z</dcterms:created>
  <dcterms:modified xsi:type="dcterms:W3CDTF">2019-02-18T02:44:00Z</dcterms:modified>
</cp:coreProperties>
</file>