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8BA" w:rsidRPr="008368BA" w:rsidRDefault="008368BA" w:rsidP="008368BA">
      <w:pPr>
        <w:pStyle w:val="a3"/>
        <w:shd w:val="clear" w:color="auto" w:fill="FFFFFF"/>
        <w:spacing w:before="0" w:beforeAutospacing="0" w:after="0" w:afterAutospacing="0" w:line="294" w:lineRule="atLeast"/>
        <w:jc w:val="center"/>
        <w:rPr>
          <w:rFonts w:ascii="Arial" w:hAnsi="Arial" w:cs="Arial"/>
          <w:color w:val="FF0000"/>
          <w:sz w:val="21"/>
          <w:szCs w:val="21"/>
        </w:rPr>
      </w:pPr>
      <w:r w:rsidRPr="008368BA">
        <w:rPr>
          <w:b/>
          <w:bCs/>
          <w:color w:val="FF0000"/>
          <w:sz w:val="52"/>
          <w:szCs w:val="52"/>
        </w:rPr>
        <w:t>КОНСУЛЬТАЦИИ ДЛЯ РОДИТЕЛЕЙ     ПО ПРАВИЛАМ ДОРОЖНОГО ДВИЖЕНИЯ</w:t>
      </w:r>
    </w:p>
    <w:p w:rsidR="008368BA" w:rsidRPr="008368BA" w:rsidRDefault="008368BA" w:rsidP="008368BA">
      <w:pPr>
        <w:pStyle w:val="a3"/>
        <w:shd w:val="clear" w:color="auto" w:fill="FFFFFF"/>
        <w:spacing w:before="0" w:beforeAutospacing="0" w:after="0" w:afterAutospacing="0" w:line="294" w:lineRule="atLeast"/>
        <w:jc w:val="center"/>
        <w:rPr>
          <w:rFonts w:ascii="Arial" w:hAnsi="Arial" w:cs="Arial"/>
          <w:color w:val="FF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bookmarkStart w:id="0" w:name="_GoBack"/>
      <w:bookmarkEnd w:id="0"/>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«Дорога не терпит шалости – наказывает без жалости»</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p>
    <w:p w:rsidR="008368BA" w:rsidRPr="008368BA" w:rsidRDefault="008368BA" w:rsidP="008368BA">
      <w:pPr>
        <w:pStyle w:val="a3"/>
        <w:shd w:val="clear" w:color="auto" w:fill="FFFFFF"/>
        <w:spacing w:before="0" w:beforeAutospacing="0" w:after="0" w:afterAutospacing="0" w:line="294" w:lineRule="atLeast"/>
        <w:jc w:val="right"/>
        <w:rPr>
          <w:rFonts w:ascii="Arial" w:hAnsi="Arial" w:cs="Arial"/>
          <w:color w:val="000000"/>
          <w:sz w:val="21"/>
          <w:szCs w:val="21"/>
        </w:rPr>
      </w:pPr>
      <w:r w:rsidRPr="008368BA">
        <w:rPr>
          <w:b/>
          <w:bCs/>
          <w:i/>
          <w:iCs/>
          <w:color w:val="000000"/>
          <w:sz w:val="27"/>
          <w:szCs w:val="27"/>
        </w:rPr>
        <w:t>ПОМНИТЕ!</w:t>
      </w:r>
    </w:p>
    <w:p w:rsidR="008368BA" w:rsidRPr="008368BA" w:rsidRDefault="008368BA" w:rsidP="008368BA">
      <w:pPr>
        <w:pStyle w:val="a3"/>
        <w:shd w:val="clear" w:color="auto" w:fill="FFFFFF"/>
        <w:spacing w:before="0" w:beforeAutospacing="0" w:after="0" w:afterAutospacing="0" w:line="294" w:lineRule="atLeast"/>
        <w:jc w:val="right"/>
        <w:rPr>
          <w:rFonts w:ascii="Arial" w:hAnsi="Arial" w:cs="Arial"/>
          <w:color w:val="000000"/>
          <w:sz w:val="21"/>
          <w:szCs w:val="21"/>
        </w:rPr>
      </w:pPr>
      <w:r w:rsidRPr="008368BA">
        <w:rPr>
          <w:b/>
          <w:bCs/>
          <w:i/>
          <w:iCs/>
          <w:color w:val="000000"/>
          <w:sz w:val="27"/>
          <w:szCs w:val="27"/>
        </w:rPr>
        <w:t>Воспитатели – не доучили,</w:t>
      </w:r>
    </w:p>
    <w:p w:rsidR="008368BA" w:rsidRPr="008368BA" w:rsidRDefault="008368BA" w:rsidP="008368BA">
      <w:pPr>
        <w:pStyle w:val="a3"/>
        <w:shd w:val="clear" w:color="auto" w:fill="FFFFFF"/>
        <w:spacing w:before="0" w:beforeAutospacing="0" w:after="0" w:afterAutospacing="0" w:line="294" w:lineRule="atLeast"/>
        <w:jc w:val="right"/>
        <w:rPr>
          <w:rFonts w:ascii="Arial" w:hAnsi="Arial" w:cs="Arial"/>
          <w:color w:val="000000"/>
          <w:sz w:val="21"/>
          <w:szCs w:val="21"/>
        </w:rPr>
      </w:pPr>
      <w:r w:rsidRPr="008368BA">
        <w:rPr>
          <w:b/>
          <w:bCs/>
          <w:i/>
          <w:iCs/>
          <w:color w:val="000000"/>
          <w:sz w:val="27"/>
          <w:szCs w:val="27"/>
        </w:rPr>
        <w:t>Родители – не досмотрели,</w:t>
      </w:r>
    </w:p>
    <w:p w:rsidR="008368BA" w:rsidRPr="008368BA" w:rsidRDefault="008368BA" w:rsidP="008368BA">
      <w:pPr>
        <w:pStyle w:val="a3"/>
        <w:shd w:val="clear" w:color="auto" w:fill="FFFFFF"/>
        <w:spacing w:before="0" w:beforeAutospacing="0" w:after="0" w:afterAutospacing="0" w:line="294" w:lineRule="atLeast"/>
        <w:jc w:val="right"/>
        <w:rPr>
          <w:rFonts w:ascii="Arial" w:hAnsi="Arial" w:cs="Arial"/>
          <w:color w:val="000000"/>
          <w:sz w:val="21"/>
          <w:szCs w:val="21"/>
        </w:rPr>
      </w:pPr>
      <w:r w:rsidRPr="008368BA">
        <w:rPr>
          <w:b/>
          <w:bCs/>
          <w:i/>
          <w:iCs/>
          <w:color w:val="000000"/>
          <w:sz w:val="27"/>
          <w:szCs w:val="27"/>
        </w:rPr>
        <w:t xml:space="preserve">ГИБДД – не </w:t>
      </w:r>
      <w:proofErr w:type="spellStart"/>
      <w:r w:rsidRPr="008368BA">
        <w:rPr>
          <w:b/>
          <w:bCs/>
          <w:i/>
          <w:iCs/>
          <w:color w:val="000000"/>
          <w:sz w:val="27"/>
          <w:szCs w:val="27"/>
        </w:rPr>
        <w:t>доорганизовало</w:t>
      </w:r>
      <w:proofErr w:type="spellEnd"/>
    </w:p>
    <w:p w:rsidR="008368BA" w:rsidRPr="008368BA" w:rsidRDefault="008368BA" w:rsidP="008368BA">
      <w:pPr>
        <w:pStyle w:val="a3"/>
        <w:shd w:val="clear" w:color="auto" w:fill="FFFFFF"/>
        <w:spacing w:before="0" w:beforeAutospacing="0" w:after="0" w:afterAutospacing="0" w:line="294" w:lineRule="atLeast"/>
        <w:jc w:val="right"/>
        <w:rPr>
          <w:rFonts w:ascii="Arial" w:hAnsi="Arial" w:cs="Arial"/>
          <w:color w:val="000000"/>
          <w:sz w:val="21"/>
          <w:szCs w:val="21"/>
        </w:rPr>
      </w:pPr>
      <w:r w:rsidRPr="008368BA">
        <w:rPr>
          <w:b/>
          <w:bCs/>
          <w:i/>
          <w:iCs/>
          <w:color w:val="000000"/>
          <w:sz w:val="27"/>
          <w:szCs w:val="27"/>
        </w:rPr>
        <w:t>Водитель – не среагировал,</w:t>
      </w:r>
    </w:p>
    <w:p w:rsidR="008368BA" w:rsidRPr="008368BA" w:rsidRDefault="008368BA" w:rsidP="008368BA">
      <w:pPr>
        <w:pStyle w:val="a3"/>
        <w:shd w:val="clear" w:color="auto" w:fill="FFFFFF"/>
        <w:spacing w:before="0" w:beforeAutospacing="0" w:after="0" w:afterAutospacing="0" w:line="294" w:lineRule="atLeast"/>
        <w:jc w:val="right"/>
        <w:rPr>
          <w:rFonts w:ascii="Arial" w:hAnsi="Arial" w:cs="Arial"/>
          <w:color w:val="000000"/>
          <w:sz w:val="21"/>
          <w:szCs w:val="21"/>
        </w:rPr>
      </w:pPr>
      <w:r w:rsidRPr="008368BA">
        <w:rPr>
          <w:b/>
          <w:bCs/>
          <w:i/>
          <w:iCs/>
          <w:color w:val="000000"/>
          <w:sz w:val="27"/>
          <w:szCs w:val="27"/>
        </w:rPr>
        <w:t>а в результате – ребенок пострадал</w:t>
      </w:r>
    </w:p>
    <w:p w:rsidR="008368BA" w:rsidRPr="008368BA" w:rsidRDefault="008368BA" w:rsidP="008368BA">
      <w:pPr>
        <w:pStyle w:val="a3"/>
        <w:shd w:val="clear" w:color="auto" w:fill="FFFFFF"/>
        <w:spacing w:before="0" w:beforeAutospacing="0" w:after="0" w:afterAutospacing="0" w:line="294" w:lineRule="atLeast"/>
        <w:jc w:val="right"/>
        <w:rPr>
          <w:rFonts w:ascii="Arial" w:hAnsi="Arial" w:cs="Arial"/>
          <w:color w:val="000000"/>
          <w:sz w:val="21"/>
          <w:szCs w:val="21"/>
        </w:rPr>
      </w:pPr>
      <w:r w:rsidRPr="008368BA">
        <w:rPr>
          <w:b/>
          <w:bCs/>
          <w:i/>
          <w:iCs/>
          <w:color w:val="000000"/>
          <w:sz w:val="27"/>
          <w:szCs w:val="27"/>
        </w:rPr>
        <w:t>в дорожно-транспортном</w:t>
      </w:r>
    </w:p>
    <w:p w:rsidR="008368BA" w:rsidRPr="008368BA" w:rsidRDefault="008368BA" w:rsidP="008368BA">
      <w:pPr>
        <w:pStyle w:val="a3"/>
        <w:shd w:val="clear" w:color="auto" w:fill="FFFFFF"/>
        <w:spacing w:before="0" w:beforeAutospacing="0" w:after="0" w:afterAutospacing="0" w:line="294" w:lineRule="atLeast"/>
        <w:jc w:val="right"/>
        <w:rPr>
          <w:rFonts w:ascii="Arial" w:hAnsi="Arial" w:cs="Arial"/>
          <w:color w:val="000000"/>
          <w:sz w:val="21"/>
          <w:szCs w:val="21"/>
        </w:rPr>
      </w:pPr>
      <w:proofErr w:type="gramStart"/>
      <w:r w:rsidRPr="008368BA">
        <w:rPr>
          <w:b/>
          <w:bCs/>
          <w:i/>
          <w:iCs/>
          <w:color w:val="000000"/>
          <w:sz w:val="27"/>
          <w:szCs w:val="27"/>
        </w:rPr>
        <w:t>происшествии</w:t>
      </w:r>
      <w:proofErr w:type="gramEnd"/>
      <w:r w:rsidRPr="008368BA">
        <w:rPr>
          <w:b/>
          <w:bCs/>
          <w:i/>
          <w:iCs/>
          <w:color w:val="000000"/>
          <w:sz w:val="27"/>
          <w:szCs w:val="27"/>
        </w:rPr>
        <w:t>.</w:t>
      </w:r>
    </w:p>
    <w:p w:rsidR="008368BA" w:rsidRPr="008368BA" w:rsidRDefault="008368BA" w:rsidP="008368BA">
      <w:pPr>
        <w:pStyle w:val="a3"/>
        <w:shd w:val="clear" w:color="auto" w:fill="FFFFFF"/>
        <w:spacing w:before="0" w:beforeAutospacing="0" w:after="0" w:afterAutospacing="0" w:line="294" w:lineRule="atLeast"/>
        <w:jc w:val="righ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«все ли благополучно? »,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В ДТП дети попадают не просто так. Одни выбегают поиграть на проезжую часть дороги, догоняя свой мяч, </w:t>
      </w:r>
      <w:proofErr w:type="gramStart"/>
      <w:r>
        <w:rPr>
          <w:color w:val="000000"/>
          <w:sz w:val="27"/>
          <w:szCs w:val="27"/>
        </w:rPr>
        <w:t>другие</w:t>
      </w:r>
      <w:proofErr w:type="gramEnd"/>
      <w:r>
        <w:rPr>
          <w:color w:val="000000"/>
          <w:sz w:val="27"/>
          <w:szCs w:val="27"/>
        </w:rPr>
        <w:t xml:space="preserve"> выходя на дорогу не посмотрев по сторонам, а виноваты в этом мы, взрослые это мы не научили детей, не подсказали, не предостерегли. 95% несчастных случаев с детьми на дорогах возникает в ситуациях, когда детям кажется, что опасности нет или они успеют перебежать дорогу перед транспортом, или переходят дорогу вне пешеходного перехода. Ежегодно на дорогах России погибают около 1, 5 тысяч детей, 24 тысячи получают ранения. И это не просто цифры. Дорога - угроза жизни детей. 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 Только следуя всем </w:t>
      </w:r>
      <w:r>
        <w:rPr>
          <w:color w:val="000000"/>
          <w:sz w:val="27"/>
          <w:szCs w:val="27"/>
        </w:rPr>
        <w:lastRenderedPageBreak/>
        <w:t>установленным правилам и требованиям, Вы сможете сохранить жизнь и здоровье детей.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Главным в воспитании законопослушного гражданина (в том числе и как участника дорожного движения) для родителей должен быть принцип </w:t>
      </w:r>
      <w:r>
        <w:rPr>
          <w:color w:val="000000"/>
          <w:sz w:val="27"/>
          <w:szCs w:val="27"/>
          <w:u w:val="single"/>
        </w:rPr>
        <w:t>«Делай, как я»</w:t>
      </w:r>
      <w:r>
        <w:rPr>
          <w:color w:val="000000"/>
          <w:sz w:val="27"/>
          <w:szCs w:val="27"/>
        </w:rPr>
        <w:t>.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все равно переходите дорогу там, где это разрешено Правилами;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 собственном автомобиле соблюдайте скоростной режим;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пристегивайтесь ремнями безопасности и не позволяйте находиться детям до 12 лет на переднем сиденье.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Наглядный пример родителей будет куда эффективнее, чем сотни раз повторенные слова «не ходи на красный свет».</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w:t>
      </w:r>
      <w:r>
        <w:rPr>
          <w:b/>
          <w:bCs/>
          <w:color w:val="000000"/>
          <w:sz w:val="27"/>
          <w:szCs w:val="27"/>
        </w:rPr>
        <w:t>Знайте, если Вы нарушаете Правила дорожного движения, ваш ребенок будет поступать так же!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Сопровождая ребенка, родители должны соблюдать следующие требования:</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Из дома выходить заблаговременно, чтобы ребенок привыкал идти не спеша.</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Перед переходом проезжей части обязательно остановитесь. Переходите дорогу размеренным шагом.</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Приучайте детей переходить проезжую часть только на пешеходных переходах.</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Никогда не выходите на проезжую часть из-за стоящего транспорта и других предметов, закрывающих обзор.</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Увидев трамвай, троллейбус, автобус, стоящей на противоположной стороне не спешите, не бегите.</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Переходите улицу строго под прямым углом.</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Переходите проезжую часть только на зеленый сигнал светофора, предварительно обязательно убедитесь в безопасности перехода.</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При переходе и на остановках общественного транспорта крепко держите ребенка за руку.</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Из транспорта выходите впереди ребенка, чтобы малыш не упал.</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Привлекайте ребенка к участию в наблюдении за обстановкой на дороге.</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Покажите безопасный путь в детский сад, школу, магазин.</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Никогда в присутствии ребенка не нарушайте ПДД.</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 моменту поступления ребенка в школу он должен усвоить и соблюдать следующие правила поведения на улице и в транспорте:</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Играй только в стороне от дороги.</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 улицу там, где обозначены указатели перехода, на перекрестках по линии тротуара.</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 улицу только шагом, не беги.</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Следи за сигналом светофора, когда переходишь улицу.</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Посмотри при переходе улицы сначала налево, потом направо.</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пересекай путь приближающемуся транспорту</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Трамваи всегда обходи спереди.</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Входи в любой вид транспорта и выходи из него только тогда, когда он стоит.</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высовывайся из окна движущегося транспорта.</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Выходи из машины только с правой стороны, когда она подъехала к тротуару или обочине дороги.</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выезжай на велосипеде на проезжую часть.</w:t>
      </w:r>
    </w:p>
    <w:p w:rsidR="008368BA" w:rsidRDefault="008368BA" w:rsidP="008368B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Если ты потерялся на улице - не плач. Попроси взрослого прохожего или полицейского помочь.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 понятия ребенок усвоит прочно, если его знакомят с правилами дорожного движения 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Обратите внимание на нарушителей, отметив, что, нарушая правила, они рискуют попасть в беду.</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пугайте ребенка улицей – панический страх перед транспортом не менее вреден, чем безопасность и невнимательность!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Уважаемые родители! Помните!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улице крепко держите ребёнка за руку!</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Выработайте у ребёнка привычку всегда перед выходом на дорогу остановиться, оглядеться, и только потом переходить улицу.</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Ребёнок учится законам улицы у родителей.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Пусть Ваш пример послужит правильному поведению на улице не только вашего ребёнка, но и других детей.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того, что бы вы всегда были спокойны за своего ребенка, и он чувствовал себя уверенно на дороге, советуем Вам:</w:t>
      </w:r>
    </w:p>
    <w:p w:rsidR="008368BA" w:rsidRDefault="008368BA" w:rsidP="008368BA">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напоминайте основные Правила дорожного движения своему ребенку каждый день;</w:t>
      </w:r>
    </w:p>
    <w:p w:rsidR="008368BA" w:rsidRDefault="008368BA" w:rsidP="008368BA">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никогда в присутствии ребенка не нарушайте Правила движения;</w:t>
      </w:r>
    </w:p>
    <w:p w:rsidR="008368BA" w:rsidRDefault="008368BA" w:rsidP="008368BA">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переходе проезжей части держите ребенка за руку;</w:t>
      </w:r>
    </w:p>
    <w:p w:rsidR="008368BA" w:rsidRDefault="008368BA" w:rsidP="008368BA">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учите его ориентироваться на дороге, быть осторожным и внимательным, никогда не перебегать дорогу перед близко идущим транспортом;</w:t>
      </w:r>
    </w:p>
    <w:p w:rsidR="008368BA" w:rsidRDefault="008368BA" w:rsidP="008368BA">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учите его переходить проезжую часть только по пешеходным дорожкам, на зеленый сигнал светофора;</w:t>
      </w:r>
    </w:p>
    <w:p w:rsidR="008368BA" w:rsidRDefault="008368BA" w:rsidP="008368BA">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позволяйте своему ребенку играть на дороге.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Еще раз помните! Дорога полна неожиданностей: она не терпит шалост</w:t>
      </w:r>
      <w:proofErr w:type="gramStart"/>
      <w:r>
        <w:rPr>
          <w:color w:val="000000"/>
          <w:sz w:val="27"/>
          <w:szCs w:val="27"/>
        </w:rPr>
        <w:t>и-</w:t>
      </w:r>
      <w:proofErr w:type="gramEnd"/>
      <w:r>
        <w:rPr>
          <w:color w:val="000000"/>
          <w:sz w:val="27"/>
          <w:szCs w:val="27"/>
        </w:rPr>
        <w:t xml:space="preserve"> наказывает без жалости! Лишь строгое соблюдение Правил станет залогом безопасности вас и вашего ребенка!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Консультации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«Правила безопасности для детей. Безопасность на дорогах»</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Переходя улицу, всегда надо смотреть сначала налево, а дойдя до середины дороги - направо.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Переходить улицу можно только по пешеходным переходам. Они обозначаются специальным знаком « Пешеходный переход»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нет подземного перехода, ты должен пользоваться переходом со светофором.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Вне населенных пунктов детям разрешается идти только с взрослыми по краю навстречу машинам.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Ни в коем случае нельзя выбегать на дорогу. Перед дорогой надо остановиться.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Нельзя играть на проезжей части дороги и на тротуаре.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Безопаснее всего переходить улицу с группой с группой пешеходов.</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Рекомендации для родителей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w:t>
      </w:r>
      <w:r>
        <w:rPr>
          <w:i/>
          <w:iCs/>
          <w:color w:val="000000"/>
          <w:sz w:val="27"/>
          <w:szCs w:val="27"/>
        </w:rPr>
        <w:t>При движении по тротуару</w:t>
      </w:r>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придерживайтесь правой стороны тротуара;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ведите ребенка по краю тротуара: взрослый должен находиться со стороны проезжей части;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w:t>
      </w:r>
      <w:r>
        <w:rPr>
          <w:i/>
          <w:iCs/>
          <w:color w:val="000000"/>
          <w:sz w:val="27"/>
          <w:szCs w:val="27"/>
        </w:rPr>
        <w:t>Готовясь перейти дорогу</w:t>
      </w:r>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остановитесь или замедлите движение, осмотрите проезжую часть;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привлеките ребенка к наблюдению за обстановкой на дороге;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подчеркивайте свои движения: поворот головы для осмотра улицы, остановку для осмотра дороги, остановку для пропуска автомобилей;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учите ребенка различать приближающиеся транспортные средства;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стойте с ребенком на краю тротуара, так как при проезде транспортного средство может зацепить, сбить, наехать задними колесами;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неоднократно показывайте ребенку, как транспортное средство останавливается у перехода, как оно движется по инерции.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w:t>
      </w:r>
      <w:r>
        <w:rPr>
          <w:i/>
          <w:iCs/>
          <w:color w:val="000000"/>
          <w:sz w:val="27"/>
          <w:szCs w:val="27"/>
        </w:rPr>
        <w:t>При выходе из дома</w:t>
      </w:r>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если у подъезда стоят транспортные средства или растут деревья, закрывающие обзор, приостановите свое движение и </w:t>
      </w:r>
      <w:proofErr w:type="gramStart"/>
      <w:r>
        <w:rPr>
          <w:color w:val="000000"/>
          <w:sz w:val="27"/>
          <w:szCs w:val="27"/>
        </w:rPr>
        <w:t>оглянитесь</w:t>
      </w:r>
      <w:proofErr w:type="gramEnd"/>
      <w:r>
        <w:rPr>
          <w:color w:val="000000"/>
          <w:sz w:val="27"/>
          <w:szCs w:val="27"/>
        </w:rPr>
        <w:t xml:space="preserve"> нет ли за препятствием опасности.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w:t>
      </w:r>
      <w:r>
        <w:rPr>
          <w:i/>
          <w:iCs/>
          <w:color w:val="000000"/>
          <w:sz w:val="27"/>
          <w:szCs w:val="27"/>
        </w:rPr>
        <w:t>При ожидании общественного транспорта</w:t>
      </w:r>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стойте вместе с детьми только на посадочных площадках, а при их отсутствии на тротуаре или обочине.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w:t>
      </w:r>
      <w:r>
        <w:rPr>
          <w:i/>
          <w:iCs/>
          <w:color w:val="000000"/>
          <w:sz w:val="27"/>
          <w:szCs w:val="27"/>
        </w:rPr>
        <w:t>При переходе проезжей части</w:t>
      </w:r>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переходите дорогу только по пешеходным переходам или на перекрестках по отмеченной линии зебре, иначе ребенок привыкнет </w:t>
      </w:r>
      <w:proofErr w:type="gramStart"/>
      <w:r>
        <w:rPr>
          <w:color w:val="000000"/>
          <w:sz w:val="27"/>
          <w:szCs w:val="27"/>
        </w:rPr>
        <w:t>переходить</w:t>
      </w:r>
      <w:proofErr w:type="gramEnd"/>
      <w:r>
        <w:rPr>
          <w:color w:val="000000"/>
          <w:sz w:val="27"/>
          <w:szCs w:val="27"/>
        </w:rPr>
        <w:t xml:space="preserve"> где придется;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спешите и не бегите; переходите дорогу всегда размеренным шагом;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Pr>
          <w:color w:val="000000"/>
          <w:sz w:val="27"/>
          <w:szCs w:val="27"/>
        </w:rPr>
        <w:t>о-</w:t>
      </w:r>
      <w:proofErr w:type="gramEnd"/>
      <w:r>
        <w:rPr>
          <w:color w:val="000000"/>
          <w:sz w:val="27"/>
          <w:szCs w:val="27"/>
        </w:rPr>
        <w:t xml:space="preserve">, </w:t>
      </w:r>
      <w:proofErr w:type="spellStart"/>
      <w:r>
        <w:rPr>
          <w:color w:val="000000"/>
          <w:sz w:val="27"/>
          <w:szCs w:val="27"/>
        </w:rPr>
        <w:t>мото</w:t>
      </w:r>
      <w:proofErr w:type="spellEnd"/>
      <w:r>
        <w:rPr>
          <w:color w:val="000000"/>
          <w:sz w:val="27"/>
          <w:szCs w:val="27"/>
        </w:rPr>
        <w:t>- транспортными средствами;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начинайте переходить улицу, по которой редко проезжает транспорт, не посмотрев вокруг;</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объясните ребенку, что автомобили могут неожиданно выехать из переулка, со двора дома;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w:t>
      </w:r>
      <w:r>
        <w:rPr>
          <w:i/>
          <w:iCs/>
          <w:color w:val="000000"/>
          <w:sz w:val="27"/>
          <w:szCs w:val="27"/>
        </w:rPr>
        <w:t>При посадке и высадке из общественного транспорта</w:t>
      </w:r>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выходите впереди ребенка, так как малыш может упасть, а ребенок постарше может выбежать из-за стоящего транспорта на проезжую часть;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научите ребенка быть внимательным в зоне остановке особо опасном месте для него: стоящий автобус сокращает обзор дороги в этой зоне.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w:t>
      </w:r>
      <w:r>
        <w:rPr>
          <w:i/>
          <w:iCs/>
          <w:color w:val="000000"/>
          <w:sz w:val="27"/>
          <w:szCs w:val="27"/>
        </w:rPr>
        <w:t>При движении автомобиля</w:t>
      </w:r>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разрешайте детям находиться в автомобиле без присмотра.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Памятка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lastRenderedPageBreak/>
        <w:t>Безопасные шаги на пути к безопасности на дороге.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 должны знать родители о своем ребенке?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 3-4 года</w:t>
      </w:r>
      <w:r>
        <w:rPr>
          <w:color w:val="000000"/>
          <w:sz w:val="27"/>
          <w:szCs w:val="27"/>
        </w:rPr>
        <w:t xml:space="preserve"> ребенок может отличить движущуюся машину от </w:t>
      </w:r>
      <w:proofErr w:type="gramStart"/>
      <w:r>
        <w:rPr>
          <w:color w:val="000000"/>
          <w:sz w:val="27"/>
          <w:szCs w:val="27"/>
        </w:rPr>
        <w:t>стоящей</w:t>
      </w:r>
      <w:proofErr w:type="gramEnd"/>
      <w:r>
        <w:rPr>
          <w:color w:val="000000"/>
          <w:sz w:val="27"/>
          <w:szCs w:val="27"/>
        </w:rPr>
        <w:t>, но он уверен, что машина останавливается мгновенно.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 6 лет</w:t>
      </w:r>
      <w:r>
        <w:rPr>
          <w:color w:val="000000"/>
          <w:sz w:val="27"/>
          <w:szCs w:val="27"/>
        </w:rPr>
        <w:t xml:space="preserve"> -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w:t>
      </w:r>
      <w:proofErr w:type="gramStart"/>
      <w:r>
        <w:rPr>
          <w:color w:val="000000"/>
          <w:sz w:val="27"/>
          <w:szCs w:val="27"/>
        </w:rPr>
        <w:t>от</w:t>
      </w:r>
      <w:proofErr w:type="gramEnd"/>
      <w:r>
        <w:rPr>
          <w:color w:val="000000"/>
          <w:sz w:val="27"/>
          <w:szCs w:val="27"/>
        </w:rPr>
        <w:t xml:space="preserve"> незначительного.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 7 лет</w:t>
      </w:r>
      <w:r>
        <w:rPr>
          <w:color w:val="000000"/>
          <w:sz w:val="27"/>
          <w:szCs w:val="27"/>
        </w:rPr>
        <w:t xml:space="preserve"> - более уверенно отличать правую сторону дорогу от </w:t>
      </w:r>
      <w:proofErr w:type="gramStart"/>
      <w:r>
        <w:rPr>
          <w:color w:val="000000"/>
          <w:sz w:val="27"/>
          <w:szCs w:val="27"/>
        </w:rPr>
        <w:t>левой</w:t>
      </w:r>
      <w:proofErr w:type="gramEnd"/>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 8 лет</w:t>
      </w:r>
      <w:r>
        <w:rPr>
          <w:color w:val="000000"/>
          <w:sz w:val="27"/>
          <w:szCs w:val="27"/>
        </w:rPr>
        <w:t>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может мгновенно отреагировать на отклик и т.д.;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имеет опыт пешеходного передвижения на дороге;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активно осваивает основные навыки езды на велосипеде;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умеет определять источник шума;  - устанавливать связь между величиной предмета, его удаленностью и временем (чем ближе автомобиль, тем он больше).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«Дорожная азбука»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Рост количества машин на улицах городов и поселков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Pr>
          <w:color w:val="000000"/>
          <w:sz w:val="27"/>
          <w:szCs w:val="27"/>
        </w:rPr>
        <w:t>у</w:t>
      </w:r>
      <w:proofErr w:type="gramEnd"/>
      <w:r>
        <w:rPr>
          <w:color w:val="000000"/>
          <w:sz w:val="27"/>
          <w:szCs w:val="27"/>
        </w:rPr>
        <w:t xml:space="preserve"> другой. Они считают вполне естественным выехать на проезжую часть на детском велосипеде или затеять здесь веселую игру.</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Знакомить детей с правилами дорожного движения, формировать у них навыки правильного поведения на дороге необходимо с самого раннего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Правила безопасного поведения на улице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улице нужно быть очень внимательным, не играть на проезжей части.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Прежде чем переходить дорогу по пешеходному переходу «зебра», нужно сначала остановиться и посмотреть налево, затем посмотреть направо и еще раз налево. Если машин поблизости нет, можно переходить дорогу.</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Дойдя до середины дороги, нужно посмотреть направо. Если машин близко нет, то смело переходить дальше.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Переходить через дорогу нужно спокойно. Нельзя выскакивать на проезжую часть.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Даже если загорелся зеленый свет светофора, прежде чем ступить на дорогу, следует внимательно посмотреть по сторонам, убедиться, что все машины остановились.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улицу, какие на этот случай существуют правила для пешеходов и автомобилей, укажите на нарушителей, отметив, что, нарушая правила, они рискуют попасть под транспорт.</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запугивайте ребенка улицей - панический страх перед транспортом не менее вреден, чем беспечность и невнимательность!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Полезно прочитать ребенку стихотворения</w:t>
      </w:r>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 одного мальчика» С. Михалкова,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«Меч» С. Маршака,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«Для пешеходов» В. Тимофеева,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«Азбука безопасности» О. </w:t>
      </w:r>
      <w:proofErr w:type="spellStart"/>
      <w:r>
        <w:rPr>
          <w:color w:val="000000"/>
          <w:sz w:val="27"/>
          <w:szCs w:val="27"/>
        </w:rPr>
        <w:t>Бедарева</w:t>
      </w:r>
      <w:proofErr w:type="spellEnd"/>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чего нам нужен светофор» О. Тарутина.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Полезно рассмотреть с ребенком набор красочных рисунков «Красный, желтый, зеленый», «Пешеходу-малышу». 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ПОМНИТЕ!!! Все взрослые являются примером для детей!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«Успех профилактики дорожно-транспортных происшествий с детьми»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Успех профилактики дорожно-транспортных происшествий с детьми во многом зависит от Сознательности, личной культуры и дисциплинированности самих взрослых. Самое действенное средство воспитания маленького пешехода - пример поведения на дороге родителей и окружающих людей.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Дорога прочно занимает первое место среди печальной статистики детского травматизма и смертности. Безумный ритм современной жизни гонит по нашим дорогам лавину вечно спешащего транспорта, а по тротуарам - лавину вечно спешащих пешеходов.</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Пока ребенок с вами, он в безопасности, но в 6-7 лет у детей, особенно у мальчиков, появляется явное стремление к самостоятельности. В один прекрасный день ваш малыш вырывает руку и говорит, что его не надо провожать до садика и школы, дальше он пойдет сам. Сегодня вы убедили ребенка, но завтра он непременно настоит на своём, и вы уступите, успокаивая себя тем, что маршрут известен ему от и до.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А теперь представьте, что светофор </w:t>
      </w:r>
      <w:proofErr w:type="gramStart"/>
      <w:r>
        <w:rPr>
          <w:color w:val="000000"/>
          <w:sz w:val="27"/>
          <w:szCs w:val="27"/>
        </w:rPr>
        <w:t>сломался</w:t>
      </w:r>
      <w:proofErr w:type="gramEnd"/>
      <w:r>
        <w:rPr>
          <w:color w:val="000000"/>
          <w:sz w:val="27"/>
          <w:szCs w:val="27"/>
        </w:rPr>
        <w:t xml:space="preserve"> и рядом не оказалось регулировщика привычный путь перекрыли дорожные строители, и ребенку надо самостоятельно выбирать новый маршрут…</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Ребенку мало хорошо </w:t>
      </w:r>
      <w:proofErr w:type="gramStart"/>
      <w:r>
        <w:rPr>
          <w:color w:val="000000"/>
          <w:sz w:val="27"/>
          <w:szCs w:val="27"/>
        </w:rPr>
        <w:t>знать</w:t>
      </w:r>
      <w:proofErr w:type="gramEnd"/>
      <w:r>
        <w:rPr>
          <w:color w:val="000000"/>
          <w:sz w:val="27"/>
          <w:szCs w:val="27"/>
        </w:rPr>
        <w:t xml:space="preserve"> правила, регулирующие потоки людей и транспорта, - надо понимать их суть, уметь оценивать обстановку, быть внутренне убежденным, что храбрость дорожного нарушителя - это опасная глупость. Только такой подход может реально защитить маленького пешехода.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п</w:t>
      </w:r>
      <w:proofErr w:type="gramEnd"/>
      <w:r>
        <w:rPr>
          <w:color w:val="000000"/>
          <w:sz w:val="27"/>
          <w:szCs w:val="27"/>
        </w:rPr>
        <w:t>ереходить дорогу надо спокойным размеренным шагом и не в коем случае не бегом.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w:t>
      </w:r>
      <w:proofErr w:type="gramStart"/>
      <w:r>
        <w:rPr>
          <w:color w:val="000000"/>
          <w:sz w:val="27"/>
          <w:szCs w:val="27"/>
        </w:rPr>
        <w:t>запрещающие</w:t>
      </w:r>
      <w:proofErr w:type="gramEnd"/>
      <w:r>
        <w:rPr>
          <w:color w:val="000000"/>
          <w:sz w:val="27"/>
          <w:szCs w:val="27"/>
        </w:rPr>
        <w:t xml:space="preserve">. Особенно опасно выходить на дорогу при жёлтом сигнале, потому, что некоторые машины завершают проезд </w:t>
      </w:r>
      <w:r>
        <w:rPr>
          <w:color w:val="000000"/>
          <w:sz w:val="27"/>
          <w:szCs w:val="27"/>
        </w:rPr>
        <w:lastRenderedPageBreak/>
        <w:t>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Правила безопасного поведения на улицах нашего города: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Переходите дорогу размеренным шагом. Выходя на проезжую часть </w:t>
      </w:r>
      <w:proofErr w:type="gramStart"/>
      <w:r>
        <w:rPr>
          <w:color w:val="000000"/>
          <w:sz w:val="27"/>
          <w:szCs w:val="27"/>
        </w:rPr>
        <w:t>дороги</w:t>
      </w:r>
      <w:proofErr w:type="gramEnd"/>
      <w:r>
        <w:rPr>
          <w:color w:val="000000"/>
          <w:sz w:val="27"/>
          <w:szCs w:val="27"/>
        </w:rPr>
        <w:t xml:space="preserve"> прекратите разговаривать - ребенок должен привыкнуть, что при переходе дороги нужно сосредоточиться.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Переходите дорогу только на зеленый сигнал, на красный или желтый сигнал светофора очень опасно, как бы вы при этом вы не торопились.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Переходите дорогу только в местах, обозначенных дорожным знаком “Пешеходный переход”.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Из автобуса, такси выходите первыми. В противном случае ребенок может упасть или побежать на проезжую часть.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Выходить с ребенком из-за кустов, снежных валов или стоящих машин, не осмотрев предварительно дорогу - это типичная ошибка и нельзя допускать, чтобы дети ее повторяли. Показывайте им правильное место перехода.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Запретите детям играть вблизи дороги и на проезжей части. Покажите, где играть можно.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«Дисциплина на улице - залог безопасности»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Наиболее распространённые причины дорожно-транспортных происшествий: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игра на проезжей части: наши дети привыкли, что вся свободная территория - место для игр.</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z w:val="27"/>
          <w:szCs w:val="27"/>
        </w:rPr>
        <w:t>Физиологические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Реакция у ребёнка по сравнению </w:t>
      </w:r>
      <w:proofErr w:type="gramStart"/>
      <w:r>
        <w:rPr>
          <w:color w:val="000000"/>
          <w:sz w:val="27"/>
          <w:szCs w:val="27"/>
        </w:rPr>
        <w:t>со</w:t>
      </w:r>
      <w:proofErr w:type="gramEnd"/>
      <w:r>
        <w:rPr>
          <w:color w:val="000000"/>
          <w:sz w:val="27"/>
          <w:szCs w:val="27"/>
        </w:rPr>
        <w:t xml:space="preserve">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z w:val="27"/>
          <w:szCs w:val="27"/>
        </w:rPr>
        <w:t>Психологические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уже в школе постепенно.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Памятка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«Обучение детей наблюдательности на улице»</w:t>
      </w:r>
    </w:p>
    <w:p w:rsidR="008368BA" w:rsidRDefault="008368BA" w:rsidP="008368B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Находясь на улице с дошкольником, крепко держите его за руку</w:t>
      </w:r>
    </w:p>
    <w:p w:rsidR="008368BA" w:rsidRDefault="008368BA" w:rsidP="008368B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w:t>
      </w:r>
      <w:r>
        <w:rPr>
          <w:color w:val="000000"/>
          <w:sz w:val="27"/>
          <w:szCs w:val="27"/>
        </w:rPr>
        <w:lastRenderedPageBreak/>
        <w:t>подъезда дома есть движение транспорта, обратите на это его внимание. Вместе с ним посмотрите, не приближается ли транспорт.</w:t>
      </w:r>
    </w:p>
    <w:p w:rsidR="008368BA" w:rsidRDefault="008368BA" w:rsidP="008368B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движении по тротуару держитесь подальше от проезжей части. Взрослый должен находиться со стороны проезжей части.</w:t>
      </w:r>
    </w:p>
    <w:p w:rsidR="008368BA" w:rsidRDefault="008368BA" w:rsidP="008368B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Приучите ребенка, идя по тротуару, внимательно наблюдать за выездом автомобилей из арок дворов и поворотами транспорта на перекрестках.</w:t>
      </w:r>
    </w:p>
    <w:p w:rsidR="008368BA" w:rsidRDefault="008368BA" w:rsidP="008368B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8368BA" w:rsidRDefault="008368BA" w:rsidP="008368B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Учите ребенка всматриваться </w:t>
      </w:r>
      <w:proofErr w:type="gramStart"/>
      <w:r>
        <w:rPr>
          <w:color w:val="000000"/>
          <w:sz w:val="27"/>
          <w:szCs w:val="27"/>
        </w:rPr>
        <w:t>в даль</w:t>
      </w:r>
      <w:proofErr w:type="gramEnd"/>
      <w:r>
        <w:rPr>
          <w:color w:val="000000"/>
          <w:sz w:val="27"/>
          <w:szCs w:val="27"/>
        </w:rPr>
        <w:t>, пропускайте транспорт</w:t>
      </w:r>
    </w:p>
    <w:p w:rsidR="008368BA" w:rsidRDefault="008368BA" w:rsidP="008368B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Наблюдая за приближающимся транспортом, обращайте внимание ребенка на то, что за большими машинами (автобус, троллейбус) может быть опасность: едет легковой автомобиль или мотоцикл на большой скорости. Поэтому, лучше подождать, если не </w:t>
      </w:r>
      <w:proofErr w:type="gramStart"/>
      <w:r>
        <w:rPr>
          <w:color w:val="000000"/>
          <w:sz w:val="27"/>
          <w:szCs w:val="27"/>
        </w:rPr>
        <w:t>уверен</w:t>
      </w:r>
      <w:proofErr w:type="gramEnd"/>
      <w:r>
        <w:rPr>
          <w:color w:val="000000"/>
          <w:sz w:val="27"/>
          <w:szCs w:val="27"/>
        </w:rPr>
        <w:t>, что нет скрытой опасности.</w:t>
      </w:r>
    </w:p>
    <w:p w:rsidR="008368BA" w:rsidRDefault="008368BA" w:rsidP="008368B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выходите с ребенком на проезжую часть, из-за каких либо препятствий: стоящих автомобилей, кустов, закрывающих обзор проезжей части</w:t>
      </w:r>
    </w:p>
    <w:p w:rsidR="008368BA" w:rsidRDefault="008368BA" w:rsidP="008368B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8368BA" w:rsidRDefault="008368BA" w:rsidP="008368B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Помните, что ребенок обучается движению по улице, прежде всего на Вашем примере, приобретая собственный опыт!</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Памятка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«Причины детского дорожно-транспортного травматизма»</w:t>
      </w:r>
    </w:p>
    <w:p w:rsidR="008368BA" w:rsidRDefault="008368BA" w:rsidP="008368B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 дороги в неположенном месте, перед близко идущим транспортом</w:t>
      </w:r>
    </w:p>
    <w:p w:rsidR="008368BA" w:rsidRDefault="008368BA" w:rsidP="008368B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Игры на проезжей части и возле нее</w:t>
      </w:r>
    </w:p>
    <w:p w:rsidR="008368BA" w:rsidRDefault="008368BA" w:rsidP="008368B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Катание на велосипеде, роликах, других самокатных средствах по проезжей части дороги</w:t>
      </w:r>
    </w:p>
    <w:p w:rsidR="008368BA" w:rsidRDefault="008368BA" w:rsidP="008368B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Невнимание к сигналам светофора. Переход проезжей части на красный или желтый сигнал светофора</w:t>
      </w:r>
    </w:p>
    <w:p w:rsidR="008368BA" w:rsidRDefault="008368BA" w:rsidP="008368B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Выход на проезжую часть из-за стоящих машин, сооружений, зеленых насаждений или других препятствий</w:t>
      </w:r>
    </w:p>
    <w:p w:rsidR="008368BA" w:rsidRDefault="008368BA" w:rsidP="008368B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Неправильный выбор места перехода дороги при высадке из маршрутного транспорта. Обход транспорта спереди или сзади</w:t>
      </w:r>
    </w:p>
    <w:p w:rsidR="008368BA" w:rsidRDefault="008368BA" w:rsidP="008368B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Незнание правил перехода перекрестка</w:t>
      </w:r>
    </w:p>
    <w:p w:rsidR="008368BA" w:rsidRDefault="008368BA" w:rsidP="008368B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Хождение по проезжей части при наличии тротуара</w:t>
      </w:r>
    </w:p>
    <w:p w:rsidR="008368BA" w:rsidRDefault="008368BA" w:rsidP="008368B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Бегство от опасности в потоке движущегося транспорта</w:t>
      </w:r>
    </w:p>
    <w:p w:rsidR="008368BA" w:rsidRDefault="008368BA" w:rsidP="008368B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Движение по загородной дороге по направлению движения транспорта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Соблюдайте правила дорожного движения! Берегите своих детей!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Памятка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«Правила поведения на остановке маршрутного транспорта»</w:t>
      </w:r>
    </w:p>
    <w:p w:rsidR="008368BA" w:rsidRDefault="008368BA" w:rsidP="008368B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w:t>
      </w:r>
    </w:p>
    <w:p w:rsidR="008368BA" w:rsidRDefault="008368BA" w:rsidP="008368B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 остановке маршрутного транспорта держите ребенка крепко за руку. Нередки случаи, когда ребенок врывается и выбегает на проезжую часть.</w:t>
      </w:r>
    </w:p>
    <w:p w:rsidR="008368BA" w:rsidRDefault="008368BA" w:rsidP="008368B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Переходите проезжую часть только на пешеходный переход.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8368BA" w:rsidRDefault="008368BA" w:rsidP="008368B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Памятка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«Правила перевозки детей в автомобиле»</w:t>
      </w:r>
    </w:p>
    <w:p w:rsidR="008368BA" w:rsidRDefault="008368BA" w:rsidP="008368BA">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Всегда пристегивайте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8368BA" w:rsidRDefault="008368BA" w:rsidP="008368BA">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8368BA" w:rsidRDefault="008368BA" w:rsidP="008368BA">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color w:val="000000"/>
          <w:sz w:val="21"/>
          <w:szCs w:val="21"/>
        </w:rPr>
        <w:t>​ </w:t>
      </w:r>
      <w:r>
        <w:rPr>
          <w:color w:val="000000"/>
          <w:sz w:val="27"/>
          <w:szCs w:val="27"/>
        </w:rPr>
        <w:t>Учите ребенка правильному выходу из автомобиля через правую дверь, которая находится со стороны тротуара.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«Правила дорожного движения»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 дороге в детский сад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Мы пойдём с тобой, малыш.</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Улыбаясь светофору,</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Влево, вправо поглядишь.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Чтобы день такой чудесный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Омрачить не смел</w:t>
      </w:r>
      <w:proofErr w:type="gramEnd"/>
      <w:r>
        <w:rPr>
          <w:color w:val="000000"/>
          <w:sz w:val="27"/>
          <w:szCs w:val="27"/>
        </w:rPr>
        <w:t xml:space="preserve"> никто,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Правила движенья вместе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Мы усвоим? Да, легко!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Очень важно приобретение таких навыков и привычек, как: сознательное отношение к своим и чужим поступкам (правильно – неправильно, подражать </w:t>
      </w:r>
      <w:proofErr w:type="gramStart"/>
      <w:r>
        <w:rPr>
          <w:color w:val="000000"/>
          <w:sz w:val="27"/>
          <w:szCs w:val="27"/>
        </w:rPr>
        <w:t>–н</w:t>
      </w:r>
      <w:proofErr w:type="gramEnd"/>
      <w:r>
        <w:rPr>
          <w:color w:val="000000"/>
          <w:sz w:val="27"/>
          <w:szCs w:val="27"/>
        </w:rPr>
        <w:t>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воспитании безопасного поведения у детей на улице, на дорогах, в транспорте.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Главная цель нашей работы по профилактике детского дорожного травматизма в ДОУ – формирование у детей навыков осознанного безопасного  поведения на улицах города. Мы реализуем её путём решения нескольких задач:</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усвоение дошкольниками первоначальных знаний о правилах безопасного поведения на улице;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формирование у детей качественно новых двигательных навыков и бдительного восприятия окружающей обстановки. Ребёнок должен не только правильно двигаться  в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Основные аспекты взаимодействия ребёнка с «территорией дорожного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движения»: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Ребёнок – пешеход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Ребёнок – пассажир</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Ребёнок – водитель детских транспортных средств (велосипеда, самоката, роликовых коньков и др.)</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определяем мы сами в зависимости от условий, темы, сезонности, состояния детей, вида занятий и т.д.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каждой возрастной группы мы определили свои цели и ориентиры.</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Объединили некоторые темы (правила поведения на улице – оказание помощи</w:t>
      </w:r>
      <w:proofErr w:type="gramEnd"/>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Этапы организации </w:t>
      </w:r>
      <w:proofErr w:type="spellStart"/>
      <w:r>
        <w:rPr>
          <w:color w:val="000000"/>
          <w:sz w:val="27"/>
          <w:szCs w:val="27"/>
        </w:rPr>
        <w:t>воспитательно</w:t>
      </w:r>
      <w:proofErr w:type="spellEnd"/>
      <w:r>
        <w:rPr>
          <w:color w:val="000000"/>
          <w:sz w:val="27"/>
          <w:szCs w:val="27"/>
        </w:rPr>
        <w:t>-образовательного процесса по формированию знаний детей о безопасном поведении на улице.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Первый этап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Второй этап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Третий этап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Четвёртый этап – формирование у детей чувства ответственности и предпосылок готовности отвечать за свои поступки. Дети дошкольного возраста именно принимают и усваивают предъявленные к ним требования, а готовность в полной мере отвечать за свои поступки придёт позже.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Пятый этап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Особую роль в формировании у детей правил безопасного поведения на улице имеют современные наглядные и технические средства обучения. С их помощью мы осуществляем инновационные подходы в данном направлении и комплексно решаем поставленные задачи: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воспитательные  реализуются через привитие детям «чувства» улицы и её опасности, но не страха перед дорожной средой, а умения ориентироваться в с ней;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-развивающие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-обучающие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игровых площадках, самостоятельное моделирование: составление схем, планов своей улицы, маршрутов движения к детскому саду и т.д.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Полученные знания детей в рамках  «тематической недели», закрепляем затем в течение всего года в играх, конкурсах, досугах, при проведении целевых прогулок и экскурсий.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Преимущества тематического подхода к планированию и организации занятий по формированию у детей безопасного поведения на улице: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1.  тематическое планирование позволяет значительно сократить время </w:t>
      </w:r>
      <w:proofErr w:type="gramStart"/>
      <w:r>
        <w:rPr>
          <w:color w:val="000000"/>
          <w:sz w:val="27"/>
          <w:szCs w:val="27"/>
        </w:rPr>
        <w:t>для</w:t>
      </w:r>
      <w:proofErr w:type="gramEnd"/>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занятий, освобождая его для игры, прогулок, оздоровительных мероприятий;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повышается качество работы, открывается больше возможностей для творчества;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повышается уровень знаний детей и их качество: знания становятся более глубокими и системными;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Уже больше года мы используем в своей работе обучающие мультимедийные занятия: «Знакомство с дорожными знаками», «Школа светофора», тренинг для родителей «Берегите жизнь детей!»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каждом конкретном случае мы продумываем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Работу мы ведём систематически: не менее 2-3 раз в неделю беседуем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дождь, рано темнеет и т.д.).</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Мы приучаем ребенка проговаривать свои действия, чтобы они становились частью его мышечной памяти и внутренней речи. Объясняем и повторяем </w:t>
      </w:r>
      <w:r>
        <w:rPr>
          <w:color w:val="000000"/>
          <w:sz w:val="27"/>
          <w:szCs w:val="27"/>
        </w:rPr>
        <w:lastRenderedPageBreak/>
        <w:t>детям, как они должны вести себя на улице и в транспорте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Содержание представлений о безопасном поведении на </w:t>
      </w:r>
      <w:proofErr w:type="spellStart"/>
      <w:r>
        <w:rPr>
          <w:color w:val="000000"/>
          <w:sz w:val="27"/>
          <w:szCs w:val="27"/>
        </w:rPr>
        <w:t>улице</w:t>
      </w:r>
      <w:proofErr w:type="gramStart"/>
      <w:r>
        <w:rPr>
          <w:color w:val="000000"/>
          <w:sz w:val="27"/>
          <w:szCs w:val="27"/>
        </w:rPr>
        <w:t>,д</w:t>
      </w:r>
      <w:proofErr w:type="gramEnd"/>
      <w:r>
        <w:rPr>
          <w:color w:val="000000"/>
          <w:sz w:val="27"/>
          <w:szCs w:val="27"/>
        </w:rPr>
        <w:t>оступное</w:t>
      </w:r>
      <w:proofErr w:type="spellEnd"/>
      <w:r>
        <w:rPr>
          <w:color w:val="000000"/>
          <w:sz w:val="27"/>
          <w:szCs w:val="27"/>
        </w:rPr>
        <w:t xml:space="preserve"> детям дошкольного возраста.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Общие представления: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Знать имя, фамилию, домашний адрес, телефон</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Иметь представления об опасных ситуациях, которые могут возникнуть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улице и при играх во дворе дома; при катании на велосипеде (самокате, роликовых коньках)</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Представления об опасных ситуациях на отдельных участках пешеходной части улицы:</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Знать следующие правила дорожного движения: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Переходить улицу только на зелёный свет светофора.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Не играть на дороге или около проезжей части.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Переходить улицу только по пешеходному переходу.</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5.  При переходе улицы сначала посмотреть налево, а дойдя до середины </w:t>
      </w:r>
      <w:proofErr w:type="gramStart"/>
      <w:r>
        <w:rPr>
          <w:color w:val="000000"/>
          <w:sz w:val="27"/>
          <w:szCs w:val="27"/>
        </w:rPr>
        <w:t>–н</w:t>
      </w:r>
      <w:proofErr w:type="gramEnd"/>
      <w:r>
        <w:rPr>
          <w:color w:val="000000"/>
          <w:sz w:val="27"/>
          <w:szCs w:val="27"/>
        </w:rPr>
        <w:t>аправо.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Знать устройство проезжей части.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7.  Знать некоторые дорожные знаки для пешеходов и </w:t>
      </w:r>
      <w:proofErr w:type="spellStart"/>
      <w:r>
        <w:rPr>
          <w:color w:val="000000"/>
          <w:sz w:val="27"/>
          <w:szCs w:val="27"/>
        </w:rPr>
        <w:t>водителей</w:t>
      </w:r>
      <w:proofErr w:type="gramStart"/>
      <w:r>
        <w:rPr>
          <w:color w:val="000000"/>
          <w:sz w:val="27"/>
          <w:szCs w:val="27"/>
        </w:rPr>
        <w:t>.З</w:t>
      </w:r>
      <w:proofErr w:type="gramEnd"/>
      <w:r>
        <w:rPr>
          <w:color w:val="000000"/>
          <w:sz w:val="27"/>
          <w:szCs w:val="27"/>
        </w:rPr>
        <w:t>нать</w:t>
      </w:r>
      <w:proofErr w:type="spellEnd"/>
      <w:r>
        <w:rPr>
          <w:color w:val="000000"/>
          <w:sz w:val="27"/>
          <w:szCs w:val="27"/>
        </w:rPr>
        <w:t xml:space="preserve"> правила поведения в транспорте: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Нельзя детям ездить на транспорте без родителей, без сопровождения взрослых.</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Не стоять у дверей.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Разговаривать тихо, чтобы не мешать другим.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Нельзя высовываться и выставлять руки в открытые окна.</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5.  Уступать место пожилым людям, пассажирам с маленькими </w:t>
      </w:r>
      <w:proofErr w:type="spellStart"/>
      <w:r>
        <w:rPr>
          <w:color w:val="000000"/>
          <w:sz w:val="27"/>
          <w:szCs w:val="27"/>
        </w:rPr>
        <w:t>детьми</w:t>
      </w:r>
      <w:proofErr w:type="gramStart"/>
      <w:r>
        <w:rPr>
          <w:color w:val="000000"/>
          <w:sz w:val="27"/>
          <w:szCs w:val="27"/>
        </w:rPr>
        <w:t>.З</w:t>
      </w:r>
      <w:proofErr w:type="gramEnd"/>
      <w:r>
        <w:rPr>
          <w:color w:val="000000"/>
          <w:sz w:val="27"/>
          <w:szCs w:val="27"/>
        </w:rPr>
        <w:t>нать</w:t>
      </w:r>
      <w:proofErr w:type="spellEnd"/>
      <w:r>
        <w:rPr>
          <w:color w:val="000000"/>
          <w:sz w:val="27"/>
          <w:szCs w:val="27"/>
        </w:rPr>
        <w:t xml:space="preserve"> и соблюдать правила поведения во дворе: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Не ходить никуда без разрешения взрослых.</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Играть только на детской площадке.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Не играть близко от проезжей части дороги.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Не кататься по проезжей части дороги.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Чем больше у ребёнка полезных навыков и привычек, тем легче ему будут даваться знания. Поэтому мы, понимая всю важность данной проблемы, включаем занятия по ПДД во все виды деятельности в ДОУ.</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lastRenderedPageBreak/>
        <w:t>Консультация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«Безопасность детей на городских улицах»</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t> </w:t>
      </w:r>
      <w:r>
        <w:rPr>
          <w:color w:val="000000"/>
          <w:sz w:val="27"/>
          <w:szCs w:val="27"/>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w:t>
      </w:r>
      <w:proofErr w:type="gramStart"/>
      <w:r>
        <w:rPr>
          <w:color w:val="000000"/>
          <w:sz w:val="27"/>
          <w:szCs w:val="27"/>
        </w:rPr>
        <w:t>великовозрастные</w:t>
      </w:r>
      <w:proofErr w:type="gramEnd"/>
      <w:r>
        <w:rPr>
          <w:color w:val="000000"/>
          <w:sz w:val="27"/>
          <w:szCs w:val="27"/>
        </w:rPr>
        <w:t xml:space="preserve"> "ротозеи".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Итак, уроки для взрослых и детей, участвующих в дорожном движении вместе.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Часть первая  «Вы ребенок и автомобиль»</w:t>
      </w:r>
      <w:r>
        <w:rPr>
          <w:color w:val="000000"/>
          <w:sz w:val="27"/>
          <w:szCs w:val="27"/>
        </w:rPr>
        <w:t>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Урок-первый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Pr>
          <w:color w:val="000000"/>
          <w:sz w:val="27"/>
          <w:szCs w:val="27"/>
        </w:rPr>
        <w:t>родители</w:t>
      </w:r>
      <w:proofErr w:type="gramEnd"/>
      <w:r>
        <w:rPr>
          <w:color w:val="000000"/>
          <w:sz w:val="27"/>
          <w:szCs w:val="27"/>
        </w:rPr>
        <w:t xml:space="preserve"> и водитель следующей сзади машины. </w:t>
      </w:r>
      <w:proofErr w:type="gramStart"/>
      <w:r>
        <w:rPr>
          <w:color w:val="000000"/>
          <w:sz w:val="27"/>
          <w:szCs w:val="27"/>
        </w:rPr>
        <w:t>Последний умиляются до того, что не успевает вовремя затормозить перед перекрестком и бьет переднюю машину в бампер.</w:t>
      </w:r>
      <w:proofErr w:type="gramEnd"/>
      <w:r>
        <w:rPr>
          <w:color w:val="000000"/>
          <w:sz w:val="27"/>
          <w:szCs w:val="27"/>
        </w:rPr>
        <w:t xml:space="preserve">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w:t>
      </w:r>
      <w:proofErr w:type="gramStart"/>
      <w:r>
        <w:rPr>
          <w:color w:val="000000"/>
          <w:sz w:val="27"/>
          <w:szCs w:val="27"/>
        </w:rPr>
        <w:t>самое</w:t>
      </w:r>
      <w:proofErr w:type="gramEnd"/>
      <w:r>
        <w:rPr>
          <w:color w:val="000000"/>
          <w:sz w:val="27"/>
          <w:szCs w:val="27"/>
        </w:rPr>
        <w:t xml:space="preserve"> может произойти и более прозаической ситуации - при резком торможении автомобиля.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со-взрослым.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Урок второй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w:t>
      </w:r>
      <w:r>
        <w:rPr>
          <w:color w:val="000000"/>
          <w:sz w:val="27"/>
          <w:szCs w:val="27"/>
        </w:rPr>
        <w:lastRenderedPageBreak/>
        <w:t>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Pr>
          <w:color w:val="000000"/>
          <w:sz w:val="27"/>
          <w:szCs w:val="27"/>
        </w:rPr>
        <w:br/>
        <w:t>Никогда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Урок третий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Провисший ремень не спасет ребенка от серьезной травмы головы и грудной клетки в случае резкого вынужденного торможения быстро движущего автомобиля. Ремень безопасности - не формальное приспособление, а зачастую единственное средство, сохраняющее жизнь.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Часть вторая «Вы, ребенок и общественный транспорт</w:t>
      </w:r>
      <w:r>
        <w:rPr>
          <w:color w:val="000000"/>
          <w:sz w:val="27"/>
          <w:szCs w:val="27"/>
        </w:rPr>
        <w:t>»</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Урок четвертый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w:t>
      </w:r>
      <w:proofErr w:type="gramStart"/>
      <w:r>
        <w:rPr>
          <w:color w:val="000000"/>
          <w:sz w:val="27"/>
          <w:szCs w:val="27"/>
        </w:rPr>
        <w:t>И самое главное - вы создаете ребенку "страшную" стрессовую ситуацию: не успеем, потеряюсь, мама (папа) уедут, а я останусь один на остановке.</w:t>
      </w:r>
      <w:proofErr w:type="gramEnd"/>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Урок пятый</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w:t>
      </w:r>
      <w:r>
        <w:rPr>
          <w:color w:val="000000"/>
          <w:sz w:val="27"/>
          <w:szCs w:val="27"/>
        </w:rPr>
        <w:lastRenderedPageBreak/>
        <w:t>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8368BA" w:rsidRP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 xml:space="preserve">Рекомендации родителям  по формированию навыков поведения            на </w:t>
      </w:r>
      <w:r w:rsidRPr="008368BA">
        <w:rPr>
          <w:b/>
          <w:bCs/>
          <w:color w:val="000000"/>
          <w:sz w:val="27"/>
          <w:szCs w:val="27"/>
        </w:rPr>
        <w:t>улицах города.</w:t>
      </w:r>
    </w:p>
    <w:p w:rsidR="008368BA" w:rsidRP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sidRPr="008368BA">
        <w:rPr>
          <w:color w:val="000000"/>
          <w:sz w:val="27"/>
          <w:szCs w:val="27"/>
        </w:rPr>
        <w:t>Навык переключения на улицу: подходя к дороге, остановитесь, осмотрите улицу в обоих направлениях.</w:t>
      </w:r>
    </w:p>
    <w:p w:rsidR="008368BA" w:rsidRP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sidRPr="008368BA">
        <w:rPr>
          <w:rFonts w:ascii="Arial" w:hAnsi="Arial" w:cs="Arial"/>
          <w:color w:val="000000"/>
          <w:sz w:val="21"/>
          <w:szCs w:val="21"/>
        </w:rPr>
        <w:t>  </w:t>
      </w:r>
      <w:r w:rsidRPr="008368BA">
        <w:rPr>
          <w:color w:val="000000"/>
          <w:sz w:val="27"/>
          <w:szCs w:val="27"/>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8368BA" w:rsidRP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sidRPr="008368BA">
        <w:rPr>
          <w:color w:val="000000"/>
          <w:sz w:val="27"/>
          <w:szCs w:val="27"/>
        </w:rPr>
        <w:t>Навык переключения на самоконтроль: умение следить за своим поведением формируется ежедневно под руководством родителей.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sidRPr="008368BA">
        <w:rPr>
          <w:color w:val="000000"/>
          <w:sz w:val="27"/>
          <w:szCs w:val="27"/>
        </w:rPr>
        <w:t>Навык предвидения опасности: ребенок</w:t>
      </w:r>
      <w:r>
        <w:rPr>
          <w:color w:val="000000"/>
          <w:sz w:val="27"/>
          <w:szCs w:val="27"/>
        </w:rPr>
        <w:t xml:space="preserve"> должен видеть своими глазами, что за разными предметами на улице часто скрывается опасность.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z w:val="27"/>
          <w:szCs w:val="27"/>
        </w:rPr>
        <w:t>Важно чтобы родители были примером для детей в соблюдении правил дорожного движения!   Не спешите, переходите дорогу размеренным шагом!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Выходя на проезжую часть дороги, прекратите разговаривать – ребёнок должен привыкнуть, что при переходе дороги нужно сосредоточиться.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Не выходите с ребёнком из-за машины, кустов, не осмотрев предварительно дороги, – это типичная ошибка, и нельзя допускать, чтобы дети её повторяли.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оставляйте детей без присмотра на улице, не разрешайте им играть вблизи проезжей части.  </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Приучайте детей с раннего возраста соблюдать правила дорожного движения. И не забывайте, что личный пример - самая доходчивая форма обучения.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Родителям о вопросах обучения детей правилам дорожного движения</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Родителям важно помнить, что яркая одежда помогает водителю увидеть ребенка. И наоборот, малыша трудно заметить, если на нем блеклая одежда.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отражатели. Многие игрушки, значки, наклейки на детских рюкзаках имеют свойства отражателей. Чем их больше на одежде и вещах ребенка, тем лучше.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Ребенку трудно разглядеть, что делается на улице, если на глаза надвинут капюшон или обзор закрывает зонт.</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Как подготовить ребенка к нестандартным ситуациям?</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w:t>
      </w:r>
      <w:proofErr w:type="gramStart"/>
      <w:r>
        <w:rPr>
          <w:color w:val="000000"/>
          <w:sz w:val="27"/>
          <w:szCs w:val="27"/>
        </w:rPr>
        <w:t>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roofErr w:type="gramEnd"/>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т.д.</w:t>
      </w:r>
      <w:proofErr w:type="gramEnd"/>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rPr>
          <w:color w:val="000000"/>
          <w:sz w:val="27"/>
          <w:szCs w:val="27"/>
        </w:rPr>
        <w:t>растеряется</w:t>
      </w:r>
      <w:proofErr w:type="gramEnd"/>
      <w:r>
        <w:rPr>
          <w:color w:val="000000"/>
          <w:sz w:val="27"/>
          <w:szCs w:val="27"/>
        </w:rPr>
        <w:t xml:space="preserve">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rPr>
          <w:rFonts w:ascii="Arial" w:hAnsi="Arial" w:cs="Arial"/>
          <w:color w:val="000000"/>
          <w:sz w:val="21"/>
          <w:szCs w:val="21"/>
        </w:rPr>
      </w:pP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«Правила поведения в общественном транспорте»</w:t>
      </w:r>
    </w:p>
    <w:p w:rsidR="008368BA" w:rsidRDefault="008368BA" w:rsidP="008368BA">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(расскажите об этом детям).</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входе в городской транспорт не расталкивай всех локтями, пропускай женщин, пожилых людей и девочек (если ты мальчик) вперед, помоги им подняться в салон.</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останавливайся у входа (если ты не выходишь на следующей остановке), а пройди в середину салона.</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Воспитанный человек уступает место пожилым людям, малышам, женщинам с тяжелыми сумками.</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 общественном транспорте не стряхивают снег или капли дождя с одежды, не едят, не входят с мороженым в руках и, конечно, не курят.</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 салоне не причесываются, не чистят ногти, не ковыряют в носу, зубах, ушах…</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Газету читают в сложенном виде, не разворачивая; не заглядывают в книгу или газету соседа. А глазки скажут тебе «спасибо!», если ты вообще откажешься от привычки читать во время движения.</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разглядывай в упор пассажиров, не опирайся на них всем телом.</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Входя в транспорт, нужно снимать рюкзаки и сумки-ранцы, чтобы не задеть (иногда даже запачкать) людей.</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Если тебе трудно держать торт или цветы, когда ты едешь стоя, можно вежливо попросить сидящих подержать их.</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Находясь в салоне, не следует громко смеяться и разговаривать, обсуждать свои проблемы, спорить во всеуслышание с друзьями. Тем более непозволительно оскорблять людей, сделавших вам замечание.</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Родители должны следить за тем, чтобы дети не пачкали ногами одежду окружающих и сиденья.</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Не занимай места для пассажиров багажом или пакетами, крупные вещи лучше перевозить не в часы пик. А громоздкие острые предметы (например, лыжи) перевозят хорошо </w:t>
      </w:r>
      <w:proofErr w:type="gramStart"/>
      <w:r>
        <w:rPr>
          <w:color w:val="000000"/>
          <w:sz w:val="27"/>
          <w:szCs w:val="27"/>
        </w:rPr>
        <w:t>упакованными</w:t>
      </w:r>
      <w:proofErr w:type="gramEnd"/>
      <w:r>
        <w:rPr>
          <w:color w:val="000000"/>
          <w:sz w:val="27"/>
          <w:szCs w:val="27"/>
        </w:rPr>
        <w:t>.</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Хозяевам животных: кошек, птиц, мелких грызунов желательно перевозить в специальных клетках; собак - обязательно в наморднике.</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К выходу надо готовиться заранее (особенно, если много пассажиров). Спрашивай у стоящих впереди: «Вы выходите на следующей остановке?» Не </w:t>
      </w:r>
      <w:proofErr w:type="gramStart"/>
      <w:r>
        <w:rPr>
          <w:color w:val="000000"/>
          <w:sz w:val="27"/>
          <w:szCs w:val="27"/>
        </w:rPr>
        <w:t>оттесняй молча людей прокладывая</w:t>
      </w:r>
      <w:proofErr w:type="gramEnd"/>
      <w:r>
        <w:rPr>
          <w:color w:val="000000"/>
          <w:sz w:val="27"/>
          <w:szCs w:val="27"/>
        </w:rPr>
        <w:t xml:space="preserve"> себе дорогу, а, извиняясь, попроси разрешения тебе пройти.</w:t>
      </w:r>
    </w:p>
    <w:p w:rsidR="008368BA" w:rsidRDefault="008368BA" w:rsidP="008368B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Если женщина (девушка) едет с мужчиной (молодым человеком), то он первый проходит к выходу и первым выходит, помогая сойти спутнице.</w:t>
      </w:r>
    </w:p>
    <w:p w:rsidR="008368BA" w:rsidRDefault="008368BA" w:rsidP="008368BA">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 любом виде транспорта будь внимательным и предупредительным такие слова, как «Будьте добры», «Благодарю Вас» придадут тебе уверенность в любой ситуации и создадут у окружающих мнение о тебе как о человеке воспитанном и доброжелательном.</w:t>
      </w:r>
    </w:p>
    <w:p w:rsidR="008368BA" w:rsidRDefault="008368BA" w:rsidP="005C31DA">
      <w:pPr>
        <w:pStyle w:val="c14"/>
        <w:shd w:val="clear" w:color="auto" w:fill="FFFFFF"/>
        <w:spacing w:before="0" w:beforeAutospacing="0" w:after="0" w:afterAutospacing="0"/>
        <w:jc w:val="center"/>
        <w:rPr>
          <w:rStyle w:val="c5"/>
          <w:b/>
          <w:bCs/>
          <w:color w:val="000000"/>
          <w:sz w:val="36"/>
          <w:szCs w:val="36"/>
        </w:rPr>
      </w:pPr>
    </w:p>
    <w:p w:rsidR="008368BA" w:rsidRDefault="008368BA" w:rsidP="005C31DA">
      <w:pPr>
        <w:pStyle w:val="c14"/>
        <w:shd w:val="clear" w:color="auto" w:fill="FFFFFF"/>
        <w:spacing w:before="0" w:beforeAutospacing="0" w:after="0" w:afterAutospacing="0"/>
        <w:jc w:val="center"/>
        <w:rPr>
          <w:rStyle w:val="c5"/>
          <w:b/>
          <w:bCs/>
          <w:color w:val="000000"/>
          <w:sz w:val="36"/>
          <w:szCs w:val="36"/>
        </w:rPr>
      </w:pPr>
    </w:p>
    <w:p w:rsidR="007F1544" w:rsidRDefault="007F1544"/>
    <w:sectPr w:rsidR="007F15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66947"/>
    <w:multiLevelType w:val="multilevel"/>
    <w:tmpl w:val="49A6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8358D3"/>
    <w:multiLevelType w:val="multilevel"/>
    <w:tmpl w:val="A4CC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D25301"/>
    <w:multiLevelType w:val="multilevel"/>
    <w:tmpl w:val="237E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7E4FE8"/>
    <w:multiLevelType w:val="multilevel"/>
    <w:tmpl w:val="5E16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A41271"/>
    <w:multiLevelType w:val="multilevel"/>
    <w:tmpl w:val="3762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F611D2"/>
    <w:multiLevelType w:val="multilevel"/>
    <w:tmpl w:val="93D8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DC0D45"/>
    <w:multiLevelType w:val="multilevel"/>
    <w:tmpl w:val="76D6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FF49AA"/>
    <w:multiLevelType w:val="multilevel"/>
    <w:tmpl w:val="AB4E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2"/>
  </w:num>
  <w:num w:numId="5">
    <w:abstractNumId w:val="3"/>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2CA"/>
    <w:rsid w:val="005C31DA"/>
    <w:rsid w:val="007F1544"/>
    <w:rsid w:val="008368BA"/>
    <w:rsid w:val="00D62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5C3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C31DA"/>
  </w:style>
  <w:style w:type="character" w:customStyle="1" w:styleId="c8">
    <w:name w:val="c8"/>
    <w:basedOn w:val="a0"/>
    <w:rsid w:val="005C31DA"/>
  </w:style>
  <w:style w:type="character" w:customStyle="1" w:styleId="c4">
    <w:name w:val="c4"/>
    <w:basedOn w:val="a0"/>
    <w:rsid w:val="005C31DA"/>
  </w:style>
  <w:style w:type="paragraph" w:customStyle="1" w:styleId="c12">
    <w:name w:val="c12"/>
    <w:basedOn w:val="a"/>
    <w:rsid w:val="005C31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5C31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C3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C31DA"/>
  </w:style>
  <w:style w:type="character" w:customStyle="1" w:styleId="c2">
    <w:name w:val="c2"/>
    <w:basedOn w:val="a0"/>
    <w:rsid w:val="005C31DA"/>
  </w:style>
  <w:style w:type="paragraph" w:styleId="a3">
    <w:name w:val="Normal (Web)"/>
    <w:basedOn w:val="a"/>
    <w:uiPriority w:val="99"/>
    <w:semiHidden/>
    <w:unhideWhenUsed/>
    <w:rsid w:val="008368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5C3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C31DA"/>
  </w:style>
  <w:style w:type="character" w:customStyle="1" w:styleId="c8">
    <w:name w:val="c8"/>
    <w:basedOn w:val="a0"/>
    <w:rsid w:val="005C31DA"/>
  </w:style>
  <w:style w:type="character" w:customStyle="1" w:styleId="c4">
    <w:name w:val="c4"/>
    <w:basedOn w:val="a0"/>
    <w:rsid w:val="005C31DA"/>
  </w:style>
  <w:style w:type="paragraph" w:customStyle="1" w:styleId="c12">
    <w:name w:val="c12"/>
    <w:basedOn w:val="a"/>
    <w:rsid w:val="005C31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5C31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C3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C31DA"/>
  </w:style>
  <w:style w:type="character" w:customStyle="1" w:styleId="c2">
    <w:name w:val="c2"/>
    <w:basedOn w:val="a0"/>
    <w:rsid w:val="005C31DA"/>
  </w:style>
  <w:style w:type="paragraph" w:styleId="a3">
    <w:name w:val="Normal (Web)"/>
    <w:basedOn w:val="a"/>
    <w:uiPriority w:val="99"/>
    <w:semiHidden/>
    <w:unhideWhenUsed/>
    <w:rsid w:val="008368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279358">
      <w:bodyDiv w:val="1"/>
      <w:marLeft w:val="0"/>
      <w:marRight w:val="0"/>
      <w:marTop w:val="0"/>
      <w:marBottom w:val="0"/>
      <w:divBdr>
        <w:top w:val="none" w:sz="0" w:space="0" w:color="auto"/>
        <w:left w:val="none" w:sz="0" w:space="0" w:color="auto"/>
        <w:bottom w:val="none" w:sz="0" w:space="0" w:color="auto"/>
        <w:right w:val="none" w:sz="0" w:space="0" w:color="auto"/>
      </w:divBdr>
    </w:div>
    <w:div w:id="193751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8181</Words>
  <Characters>46634</Characters>
  <Application>Microsoft Office Word</Application>
  <DocSecurity>0</DocSecurity>
  <Lines>388</Lines>
  <Paragraphs>109</Paragraphs>
  <ScaleCrop>false</ScaleCrop>
  <Company/>
  <LinksUpToDate>false</LinksUpToDate>
  <CharactersWithSpaces>54706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dc:creator>
  <cp:keywords/>
  <dc:description/>
  <cp:lastModifiedBy>Novel</cp:lastModifiedBy>
  <cp:revision>3</cp:revision>
  <dcterms:created xsi:type="dcterms:W3CDTF">2020-07-31T00:50:00Z</dcterms:created>
  <dcterms:modified xsi:type="dcterms:W3CDTF">2020-07-31T00:56:00Z</dcterms:modified>
</cp:coreProperties>
</file>