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3C" w:rsidRPr="00C82C7B" w:rsidRDefault="00E67B3C" w:rsidP="00E67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C7B">
        <w:rPr>
          <w:rFonts w:ascii="Times New Roman" w:hAnsi="Times New Roman" w:cs="Times New Roman"/>
          <w:sz w:val="28"/>
          <w:szCs w:val="28"/>
        </w:rPr>
        <w:t>Проект для старшей группы</w:t>
      </w:r>
    </w:p>
    <w:p w:rsidR="00E67B3C" w:rsidRPr="00C82C7B" w:rsidRDefault="00E67B3C" w:rsidP="00E67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C7B">
        <w:rPr>
          <w:rFonts w:ascii="Times New Roman" w:hAnsi="Times New Roman" w:cs="Times New Roman"/>
          <w:sz w:val="28"/>
          <w:szCs w:val="28"/>
        </w:rPr>
        <w:t>«Этот загадочный космос»</w:t>
      </w:r>
    </w:p>
    <w:p w:rsidR="00E67B3C" w:rsidRPr="00C82C7B" w:rsidRDefault="00E67B3C" w:rsidP="00E67B3C">
      <w:pPr>
        <w:pStyle w:val="a3"/>
        <w:shd w:val="clear" w:color="auto" w:fill="FFFFFF"/>
        <w:spacing w:before="0" w:beforeAutospacing="0" w:after="150" w:afterAutospacing="0"/>
        <w:ind w:firstLine="709"/>
        <w:rPr>
          <w:b/>
          <w:sz w:val="28"/>
          <w:szCs w:val="28"/>
        </w:rPr>
      </w:pPr>
      <w:r w:rsidRPr="00C82C7B">
        <w:rPr>
          <w:b/>
          <w:sz w:val="28"/>
          <w:szCs w:val="28"/>
        </w:rPr>
        <w:t>Актуальность: </w:t>
      </w:r>
    </w:p>
    <w:p w:rsidR="00E67B3C" w:rsidRPr="00C82C7B" w:rsidRDefault="00E67B3C" w:rsidP="00E67B3C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bookmarkStart w:id="0" w:name="_GoBack"/>
      <w:r w:rsidRPr="00C82C7B">
        <w:rPr>
          <w:sz w:val="28"/>
          <w:szCs w:val="28"/>
        </w:rPr>
        <w:t xml:space="preserve">Загадки Вселенной будоражат воображение всегда, с раннего детства до старости. Солнце, Луна, Земля звезды – это одновременно так близко, и в то же время так далеко. </w:t>
      </w:r>
      <w:r w:rsidRPr="007213DF">
        <w:rPr>
          <w:sz w:val="28"/>
          <w:szCs w:val="28"/>
        </w:rPr>
        <w:t>Одним из этапов познавательного развития</w:t>
      </w:r>
      <w:r w:rsidRPr="00C82C7B">
        <w:rPr>
          <w:sz w:val="28"/>
          <w:szCs w:val="28"/>
        </w:rPr>
        <w:t xml:space="preserve"> </w:t>
      </w:r>
      <w:r w:rsidRPr="007213DF">
        <w:rPr>
          <w:sz w:val="28"/>
          <w:szCs w:val="28"/>
        </w:rPr>
        <w:t xml:space="preserve">дошкольников– знакомство с </w:t>
      </w:r>
      <w:r w:rsidRPr="00C82C7B">
        <w:rPr>
          <w:sz w:val="28"/>
          <w:szCs w:val="28"/>
        </w:rPr>
        <w:t>данными понятиями. Старших дошкольников всегда привлекает тема космоса, так как все неведомое, непонятное, недоступное глазу будоражит детскую фантазию. Как поддержать интерес ребенка к неизведанному? С помощью, каких методов можно заинтересовать ребенка, помочь ему узнавать новую, интересную информацию про космос?</w:t>
      </w:r>
      <w:r w:rsidRPr="00C82C7B">
        <w:rPr>
          <w:rStyle w:val="apple-converted-space"/>
          <w:sz w:val="28"/>
          <w:szCs w:val="28"/>
        </w:rPr>
        <w:t xml:space="preserve"> Изучив данные </w:t>
      </w:r>
      <w:r w:rsidR="006D18CD" w:rsidRPr="00C82C7B">
        <w:rPr>
          <w:rStyle w:val="apple-converted-space"/>
          <w:sz w:val="28"/>
          <w:szCs w:val="28"/>
        </w:rPr>
        <w:t>вопросы,</w:t>
      </w:r>
      <w:r w:rsidRPr="00C82C7B">
        <w:rPr>
          <w:rStyle w:val="apple-converted-space"/>
          <w:sz w:val="28"/>
          <w:szCs w:val="28"/>
        </w:rPr>
        <w:t xml:space="preserve"> мы пришли к выводу что проектный метод изучения данной </w:t>
      </w:r>
      <w:r w:rsidR="006D18CD" w:rsidRPr="00C82C7B">
        <w:rPr>
          <w:rStyle w:val="apple-converted-space"/>
          <w:sz w:val="28"/>
          <w:szCs w:val="28"/>
        </w:rPr>
        <w:t>темы,</w:t>
      </w:r>
      <w:r w:rsidRPr="00C82C7B">
        <w:rPr>
          <w:rStyle w:val="apple-converted-space"/>
          <w:sz w:val="28"/>
          <w:szCs w:val="28"/>
        </w:rPr>
        <w:t xml:space="preserve"> является</w:t>
      </w:r>
      <w:r w:rsidRPr="00C82C7B">
        <w:rPr>
          <w:sz w:val="28"/>
          <w:szCs w:val="28"/>
        </w:rPr>
        <w:t xml:space="preserve"> наиболее удачным и позволит детям усвоить сложный материал через совместный поиск решения проблемы, тем самым, делая познавательный процесс интересным и мотивационным. </w:t>
      </w:r>
      <w:bookmarkEnd w:id="0"/>
      <w:r w:rsidRPr="00C82C7B">
        <w:rPr>
          <w:sz w:val="28"/>
          <w:szCs w:val="28"/>
        </w:rPr>
        <w:t>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Проектная деятельность развивает творческую активность детей, помогает самому педагогу развиваться как творческой личности. В основе данного проекта лежит жажда дошкольников к познанию, стремление к открытиям, любознательность, потребность в умственных впечатлениях, и наша задача удовлетворить потребности детей, что в свою очередь приведёт к интеллектуальному, эмоциональному развитию. Проект направлен на развитие кругозора детей, формирование у них познавательной активности, воспитание патриотических чувств (гордость за российских космонавтов – первооткрывателей космоса), нравственных ценностей (добрых, дружественных отношений и т.д.).</w:t>
      </w:r>
    </w:p>
    <w:p w:rsidR="00E67B3C" w:rsidRPr="00C82C7B" w:rsidRDefault="00E67B3C" w:rsidP="00E67B3C">
      <w:pPr>
        <w:pStyle w:val="a3"/>
        <w:shd w:val="clear" w:color="auto" w:fill="FFFFFF"/>
        <w:spacing w:before="0" w:beforeAutospacing="0" w:after="150" w:afterAutospacing="0"/>
        <w:ind w:firstLine="709"/>
        <w:rPr>
          <w:b/>
          <w:sz w:val="28"/>
          <w:szCs w:val="28"/>
        </w:rPr>
      </w:pPr>
      <w:r w:rsidRPr="00C82C7B">
        <w:rPr>
          <w:b/>
          <w:sz w:val="28"/>
          <w:szCs w:val="28"/>
        </w:rPr>
        <w:t>Гипотеза</w:t>
      </w:r>
      <w:r>
        <w:rPr>
          <w:b/>
          <w:sz w:val="28"/>
          <w:szCs w:val="28"/>
        </w:rPr>
        <w:t xml:space="preserve">: </w:t>
      </w:r>
      <w:r w:rsidRPr="00C82C7B">
        <w:rPr>
          <w:sz w:val="28"/>
          <w:szCs w:val="28"/>
        </w:rPr>
        <w:t>Чем шире мировоззрение ребенка, тем наиболее полно сформируется активная творческая личность, способная получить представления об окружающем мире до глубин Вселенной, не зазубривая научные истины, а открывая их самому.</w:t>
      </w:r>
    </w:p>
    <w:p w:rsidR="00E67B3C" w:rsidRPr="00C82C7B" w:rsidRDefault="00E67B3C" w:rsidP="00E67B3C">
      <w:pPr>
        <w:pStyle w:val="a3"/>
        <w:shd w:val="clear" w:color="auto" w:fill="FFFFFF"/>
        <w:spacing w:before="0" w:beforeAutospacing="0" w:after="150" w:afterAutospacing="0"/>
        <w:ind w:firstLine="709"/>
        <w:rPr>
          <w:sz w:val="28"/>
          <w:szCs w:val="28"/>
        </w:rPr>
      </w:pPr>
      <w:r w:rsidRPr="00C82C7B">
        <w:rPr>
          <w:b/>
          <w:sz w:val="28"/>
          <w:szCs w:val="28"/>
        </w:rPr>
        <w:t>Цель</w:t>
      </w:r>
      <w:r w:rsidRPr="00C82C7B">
        <w:rPr>
          <w:sz w:val="28"/>
          <w:szCs w:val="28"/>
        </w:rPr>
        <w:t>: способствовать развитию познавательных и интеллектуальных способностей детей.</w:t>
      </w:r>
    </w:p>
    <w:p w:rsidR="00E67B3C" w:rsidRPr="00C82C7B" w:rsidRDefault="00E67B3C" w:rsidP="00E67B3C">
      <w:pPr>
        <w:pStyle w:val="a3"/>
        <w:shd w:val="clear" w:color="auto" w:fill="FFFFFF"/>
        <w:spacing w:before="0" w:beforeAutospacing="0" w:after="150" w:afterAutospacing="0"/>
        <w:ind w:firstLine="709"/>
        <w:rPr>
          <w:b/>
          <w:sz w:val="28"/>
          <w:szCs w:val="28"/>
        </w:rPr>
      </w:pPr>
      <w:r w:rsidRPr="00C82C7B">
        <w:rPr>
          <w:b/>
          <w:sz w:val="28"/>
          <w:szCs w:val="28"/>
        </w:rPr>
        <w:t>Задачи:</w:t>
      </w:r>
    </w:p>
    <w:p w:rsidR="00E67B3C" w:rsidRPr="00C82C7B" w:rsidRDefault="00E67B3C" w:rsidP="00E67B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t>способствовать формированию у детей понятий «Космос», «Космическое пространство», «Вселена», «Солнечная система», «Спутник», «Млечный путь».</w:t>
      </w:r>
    </w:p>
    <w:p w:rsidR="00E67B3C" w:rsidRPr="00C82C7B" w:rsidRDefault="00E67B3C" w:rsidP="00E67B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t>способствовать ознакомлению с историей  освоения космоса;</w:t>
      </w:r>
    </w:p>
    <w:p w:rsidR="00E67B3C" w:rsidRPr="00C82C7B" w:rsidRDefault="00E67B3C" w:rsidP="00E67B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t>способствовать расширению и углублению представлений об окружающем мире Земли  и о роли человека в ее экосистеме;</w:t>
      </w:r>
    </w:p>
    <w:p w:rsidR="00E67B3C" w:rsidRPr="00C82C7B" w:rsidRDefault="00E67B3C" w:rsidP="00E67B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lastRenderedPageBreak/>
        <w:t>подвести к пониманию уникальности нашей планеты, так как только на ней есть жизнь;</w:t>
      </w:r>
    </w:p>
    <w:p w:rsidR="00E67B3C" w:rsidRPr="00C82C7B" w:rsidRDefault="00E67B3C" w:rsidP="00E67B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t>воспитывать уважение и любовь к Земле, как к космическому чуду, дающему все необходимое для жизни, а так же чувство гордости за историю своей планеты, за достижения отечественных ученых, конструкторов, космонавтов.</w:t>
      </w:r>
    </w:p>
    <w:p w:rsidR="00E67B3C" w:rsidRPr="00C82C7B" w:rsidRDefault="00E67B3C" w:rsidP="00E67B3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C82C7B">
        <w:rPr>
          <w:b/>
          <w:sz w:val="28"/>
          <w:szCs w:val="28"/>
        </w:rPr>
        <w:t>Этапы реализации проекта:</w:t>
      </w:r>
    </w:p>
    <w:p w:rsidR="00E67B3C" w:rsidRPr="00C82C7B" w:rsidRDefault="00E67B3C" w:rsidP="00E67B3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1-й этап – </w:t>
      </w:r>
      <w:r w:rsidRPr="00C82C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подготовительный.</w:t>
      </w:r>
    </w:p>
    <w:p w:rsidR="00E67B3C" w:rsidRPr="00C82C7B" w:rsidRDefault="00E67B3C" w:rsidP="00E67B3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218"/>
        <w:contextualSpacing/>
        <w:rPr>
          <w:sz w:val="28"/>
          <w:szCs w:val="28"/>
        </w:rPr>
      </w:pPr>
      <w:r w:rsidRPr="00C82C7B">
        <w:rPr>
          <w:sz w:val="28"/>
          <w:szCs w:val="28"/>
        </w:rPr>
        <w:t>Ознакомление родителей с проектом</w:t>
      </w:r>
      <w:r w:rsidRPr="00C82C7B">
        <w:rPr>
          <w:b/>
          <w:bCs/>
          <w:sz w:val="28"/>
          <w:szCs w:val="28"/>
        </w:rPr>
        <w:t>.</w:t>
      </w:r>
    </w:p>
    <w:p w:rsidR="00E67B3C" w:rsidRPr="00C82C7B" w:rsidRDefault="00E67B3C" w:rsidP="00E67B3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218"/>
        <w:contextualSpacing/>
        <w:rPr>
          <w:sz w:val="28"/>
          <w:szCs w:val="28"/>
        </w:rPr>
      </w:pPr>
      <w:r w:rsidRPr="00C82C7B">
        <w:rPr>
          <w:sz w:val="28"/>
          <w:szCs w:val="28"/>
        </w:rPr>
        <w:t>Распределение заданий между участниками проекта.</w:t>
      </w:r>
    </w:p>
    <w:p w:rsidR="00E67B3C" w:rsidRDefault="00E67B3C" w:rsidP="00E67B3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hanging="218"/>
        <w:rPr>
          <w:sz w:val="28"/>
          <w:szCs w:val="28"/>
        </w:rPr>
      </w:pPr>
      <w:r w:rsidRPr="00C82C7B">
        <w:rPr>
          <w:sz w:val="28"/>
          <w:szCs w:val="28"/>
        </w:rPr>
        <w:t>Подбор методическую, художественную литературу, иллюстрационный материал,  видео- и фотоматериал.</w:t>
      </w:r>
    </w:p>
    <w:p w:rsidR="00E67B3C" w:rsidRDefault="00E67B3C" w:rsidP="00E67B3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hanging="218"/>
        <w:rPr>
          <w:sz w:val="28"/>
          <w:szCs w:val="28"/>
        </w:rPr>
      </w:pPr>
      <w:r w:rsidRPr="00C82C7B">
        <w:rPr>
          <w:sz w:val="28"/>
          <w:szCs w:val="28"/>
        </w:rPr>
        <w:t>Подготовка системы занятий (перспективный план).</w:t>
      </w:r>
    </w:p>
    <w:p w:rsidR="00E67B3C" w:rsidRDefault="00E67B3C" w:rsidP="00E67B3C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hanging="218"/>
        <w:rPr>
          <w:sz w:val="28"/>
          <w:szCs w:val="28"/>
        </w:rPr>
      </w:pPr>
      <w:r w:rsidRPr="00C82C7B">
        <w:rPr>
          <w:sz w:val="28"/>
          <w:szCs w:val="28"/>
        </w:rPr>
        <w:t>Разработка демонстрационного, игрового, информационного материала</w:t>
      </w:r>
      <w:r>
        <w:rPr>
          <w:sz w:val="28"/>
          <w:szCs w:val="28"/>
        </w:rPr>
        <w:t>.</w:t>
      </w:r>
    </w:p>
    <w:p w:rsidR="00E67B3C" w:rsidRPr="00C82C7B" w:rsidRDefault="00E67B3C" w:rsidP="00E67B3C">
      <w:pPr>
        <w:pStyle w:val="a3"/>
        <w:spacing w:before="0" w:beforeAutospacing="0" w:after="0" w:afterAutospacing="0" w:line="294" w:lineRule="atLeast"/>
        <w:ind w:left="644"/>
        <w:rPr>
          <w:sz w:val="28"/>
          <w:szCs w:val="28"/>
        </w:rPr>
      </w:pPr>
    </w:p>
    <w:p w:rsidR="00E67B3C" w:rsidRPr="00C82C7B" w:rsidRDefault="00E67B3C" w:rsidP="00E67B3C">
      <w:pPr>
        <w:pStyle w:val="a3"/>
        <w:spacing w:before="0" w:beforeAutospacing="0" w:after="0" w:afterAutospacing="0" w:line="294" w:lineRule="atLeast"/>
        <w:ind w:left="64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2-й этап – </w:t>
      </w:r>
      <w:r w:rsidRPr="00C82C7B">
        <w:rPr>
          <w:b/>
          <w:i/>
          <w:sz w:val="28"/>
          <w:szCs w:val="28"/>
        </w:rPr>
        <w:t>основной </w:t>
      </w:r>
    </w:p>
    <w:p w:rsidR="00E67B3C" w:rsidRPr="00C82C7B" w:rsidRDefault="00E67B3C" w:rsidP="00E67B3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t xml:space="preserve">Беседы на тему </w:t>
      </w:r>
      <w:r w:rsidRPr="00C82C7B">
        <w:rPr>
          <w:bCs/>
          <w:sz w:val="28"/>
          <w:szCs w:val="28"/>
          <w:shd w:val="clear" w:color="auto" w:fill="FFFFFF"/>
        </w:rPr>
        <w:t>«Что такое космос»</w:t>
      </w:r>
      <w:r w:rsidRPr="00C82C7B">
        <w:rPr>
          <w:sz w:val="28"/>
          <w:szCs w:val="28"/>
        </w:rPr>
        <w:t xml:space="preserve"> «Где начинается космос», «</w:t>
      </w:r>
      <w:r w:rsidRPr="00C82C7B">
        <w:rPr>
          <w:bCs/>
          <w:sz w:val="28"/>
          <w:szCs w:val="28"/>
          <w:shd w:val="clear" w:color="auto" w:fill="FFFFFF"/>
        </w:rPr>
        <w:t>Наша планета Земля</w:t>
      </w:r>
      <w:r w:rsidRPr="00C82C7B">
        <w:rPr>
          <w:sz w:val="28"/>
          <w:szCs w:val="28"/>
        </w:rPr>
        <w:t>», «Основоположники отечественной космонавтики»;</w:t>
      </w:r>
    </w:p>
    <w:p w:rsidR="00E67B3C" w:rsidRPr="00C82C7B" w:rsidRDefault="00E67B3C" w:rsidP="00E67B3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t>Рисование на тему «Космические дали</w:t>
      </w:r>
      <w:r>
        <w:rPr>
          <w:sz w:val="28"/>
          <w:szCs w:val="28"/>
        </w:rPr>
        <w:t>»,</w:t>
      </w:r>
      <w:r w:rsidRPr="00C82C7B">
        <w:rPr>
          <w:sz w:val="28"/>
          <w:szCs w:val="28"/>
        </w:rPr>
        <w:t xml:space="preserve"> «Космический корабль»</w:t>
      </w:r>
      <w:r>
        <w:rPr>
          <w:sz w:val="28"/>
          <w:szCs w:val="28"/>
        </w:rPr>
        <w:t>;</w:t>
      </w:r>
    </w:p>
    <w:p w:rsidR="00E67B3C" w:rsidRPr="00C82C7B" w:rsidRDefault="00E67B3C" w:rsidP="00E67B3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t>Аппликация «Космическая ракета»</w:t>
      </w:r>
      <w:r>
        <w:rPr>
          <w:sz w:val="28"/>
          <w:szCs w:val="28"/>
        </w:rPr>
        <w:t>;</w:t>
      </w:r>
    </w:p>
    <w:p w:rsidR="00E67B3C" w:rsidRPr="00C82C7B" w:rsidRDefault="00E67B3C" w:rsidP="00E67B3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t> Сюжетно — ролевые игры «Космонавты вперед», «Мы астрономы»</w:t>
      </w:r>
      <w:r>
        <w:rPr>
          <w:sz w:val="28"/>
          <w:szCs w:val="28"/>
        </w:rPr>
        <w:t>;</w:t>
      </w:r>
    </w:p>
    <w:p w:rsidR="00E67B3C" w:rsidRPr="00C82C7B" w:rsidRDefault="00E67B3C" w:rsidP="00E67B3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Style w:val="apple-converted-space"/>
          <w:sz w:val="28"/>
          <w:szCs w:val="28"/>
        </w:rPr>
      </w:pPr>
      <w:r w:rsidRPr="00C82C7B">
        <w:rPr>
          <w:sz w:val="28"/>
          <w:szCs w:val="28"/>
        </w:rPr>
        <w:t>Дидактические игры «Собери солнечную систему  «Восстанови порядок в солнечной системе». «Подбери одежду для космонавта». «Что ближе, что дальше?», «Собери ракету»</w:t>
      </w:r>
      <w:r>
        <w:rPr>
          <w:sz w:val="28"/>
          <w:szCs w:val="28"/>
        </w:rPr>
        <w:t>;</w:t>
      </w:r>
    </w:p>
    <w:p w:rsidR="00E67B3C" w:rsidRPr="00C82C7B" w:rsidRDefault="00E67B3C" w:rsidP="00E67B3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Style w:val="apple-converted-space"/>
          <w:sz w:val="28"/>
          <w:szCs w:val="28"/>
        </w:rPr>
      </w:pPr>
      <w:r w:rsidRPr="00C82C7B">
        <w:rPr>
          <w:sz w:val="28"/>
          <w:szCs w:val="28"/>
        </w:rPr>
        <w:t>Печатная консультация для родителей: «Как познакомить дошкольников с космосом»</w:t>
      </w:r>
      <w:r>
        <w:rPr>
          <w:sz w:val="28"/>
          <w:szCs w:val="28"/>
        </w:rPr>
        <w:t>;</w:t>
      </w:r>
      <w:r w:rsidRPr="00C82C7B">
        <w:rPr>
          <w:rStyle w:val="apple-converted-space"/>
          <w:sz w:val="28"/>
          <w:szCs w:val="28"/>
        </w:rPr>
        <w:t> </w:t>
      </w:r>
    </w:p>
    <w:p w:rsidR="00E67B3C" w:rsidRPr="00C82C7B" w:rsidRDefault="00E67B3C" w:rsidP="00E67B3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rStyle w:val="apple-converted-space"/>
          <w:sz w:val="28"/>
          <w:szCs w:val="28"/>
        </w:rPr>
        <w:t xml:space="preserve">Чтение «Незнайка на Луне», </w:t>
      </w:r>
      <w:r w:rsidRPr="00C82C7B">
        <w:rPr>
          <w:sz w:val="28"/>
          <w:szCs w:val="28"/>
        </w:rPr>
        <w:t>«Звездочет и обезьянка Микки»,</w:t>
      </w:r>
      <w:r w:rsidRPr="00C82C7B">
        <w:rPr>
          <w:bCs/>
          <w:sz w:val="28"/>
          <w:szCs w:val="28"/>
          <w:shd w:val="clear" w:color="auto" w:fill="FFFFFF"/>
        </w:rPr>
        <w:t xml:space="preserve"> сказка « …Из  жизни звезд», Ольга </w:t>
      </w:r>
      <w:proofErr w:type="spellStart"/>
      <w:r w:rsidRPr="00C82C7B">
        <w:rPr>
          <w:bCs/>
          <w:sz w:val="28"/>
          <w:szCs w:val="28"/>
          <w:shd w:val="clear" w:color="auto" w:fill="FFFFFF"/>
        </w:rPr>
        <w:t>Сраватина</w:t>
      </w:r>
      <w:proofErr w:type="spellEnd"/>
      <w:r w:rsidRPr="00C82C7B">
        <w:rPr>
          <w:bCs/>
          <w:sz w:val="28"/>
          <w:szCs w:val="28"/>
          <w:shd w:val="clear" w:color="auto" w:fill="FFFFFF"/>
        </w:rPr>
        <w:t xml:space="preserve"> - «Путешествие к звездам», «Про Луну и девочку», «Солнечный зайчик»</w:t>
      </w:r>
      <w:r>
        <w:rPr>
          <w:bCs/>
          <w:sz w:val="28"/>
          <w:szCs w:val="28"/>
          <w:shd w:val="clear" w:color="auto" w:fill="FFFFFF"/>
        </w:rPr>
        <w:t>;</w:t>
      </w:r>
    </w:p>
    <w:p w:rsidR="00E67B3C" w:rsidRPr="00C82C7B" w:rsidRDefault="00E67B3C" w:rsidP="00E67B3C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t>Просмотр познавательных мультфильмов  «Уроки тетушки совы» цикл «Детские фантазии»</w:t>
      </w:r>
      <w:r>
        <w:rPr>
          <w:sz w:val="28"/>
          <w:szCs w:val="28"/>
        </w:rPr>
        <w:t>.</w:t>
      </w:r>
      <w:r w:rsidRPr="00C82C7B">
        <w:rPr>
          <w:rStyle w:val="apple-converted-space"/>
          <w:sz w:val="28"/>
          <w:szCs w:val="28"/>
        </w:rPr>
        <w:t> </w:t>
      </w:r>
    </w:p>
    <w:p w:rsidR="00E67B3C" w:rsidRPr="00C82C7B" w:rsidRDefault="00E67B3C" w:rsidP="00E67B3C">
      <w:pPr>
        <w:pStyle w:val="a4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Pr="00C82C7B">
        <w:rPr>
          <w:b/>
          <w:i/>
          <w:sz w:val="28"/>
          <w:szCs w:val="28"/>
        </w:rPr>
        <w:t xml:space="preserve">3-й этап – заключительный </w:t>
      </w:r>
    </w:p>
    <w:p w:rsidR="00E67B3C" w:rsidRPr="00C82C7B" w:rsidRDefault="00E67B3C" w:rsidP="00E67B3C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82C7B">
        <w:rPr>
          <w:sz w:val="28"/>
          <w:szCs w:val="28"/>
        </w:rPr>
        <w:t>Организация выставки творческих работ «Этот загадочный космос»</w:t>
      </w:r>
    </w:p>
    <w:p w:rsidR="00110D49" w:rsidRDefault="00110D49"/>
    <w:sectPr w:rsidR="0011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719"/>
    <w:multiLevelType w:val="hybridMultilevel"/>
    <w:tmpl w:val="AD401794"/>
    <w:lvl w:ilvl="0" w:tplc="E7346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8712D"/>
    <w:multiLevelType w:val="hybridMultilevel"/>
    <w:tmpl w:val="395E1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90B57"/>
    <w:multiLevelType w:val="hybridMultilevel"/>
    <w:tmpl w:val="22A68160"/>
    <w:lvl w:ilvl="0" w:tplc="E73469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5171B"/>
    <w:multiLevelType w:val="hybridMultilevel"/>
    <w:tmpl w:val="1A4E7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3C"/>
    <w:rsid w:val="00110D49"/>
    <w:rsid w:val="00201C52"/>
    <w:rsid w:val="006D18CD"/>
    <w:rsid w:val="00E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6236F-4AFE-4212-8CF3-B2451F7B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B3C"/>
  </w:style>
  <w:style w:type="paragraph" w:styleId="a4">
    <w:name w:val="List Paragraph"/>
    <w:basedOn w:val="a"/>
    <w:uiPriority w:val="34"/>
    <w:qFormat/>
    <w:rsid w:val="00E6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днс</cp:lastModifiedBy>
  <cp:revision>3</cp:revision>
  <dcterms:created xsi:type="dcterms:W3CDTF">2021-04-15T06:37:00Z</dcterms:created>
  <dcterms:modified xsi:type="dcterms:W3CDTF">2021-04-16T07:57:00Z</dcterms:modified>
</cp:coreProperties>
</file>